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7F78" w:rsidRPr="00DD1E64" w:rsidRDefault="00297F78" w:rsidP="00297F78">
      <w:pPr>
        <w:pStyle w:val="NoSpacing"/>
        <w:rPr>
          <w:rFonts w:ascii="Times New Roman" w:hAnsi="Times New Roman" w:cs="Times New Roman"/>
          <w:sz w:val="24"/>
          <w:szCs w:val="24"/>
        </w:rPr>
      </w:pPr>
      <w:r w:rsidRPr="00DD1E64">
        <w:rPr>
          <w:rFonts w:ascii="Times New Roman" w:hAnsi="Times New Roman" w:cs="Times New Roman"/>
          <w:sz w:val="24"/>
          <w:szCs w:val="24"/>
        </w:rPr>
        <w:t>Course Title</w:t>
      </w:r>
      <w:r w:rsidR="00C32DB1" w:rsidRPr="00DD1E64">
        <w:rPr>
          <w:rFonts w:ascii="Times New Roman" w:hAnsi="Times New Roman" w:cs="Times New Roman"/>
          <w:sz w:val="24"/>
          <w:szCs w:val="24"/>
        </w:rPr>
        <w:t>: Fundamental Calculus</w:t>
      </w:r>
      <w:r w:rsidRPr="00DD1E64">
        <w:rPr>
          <w:rFonts w:ascii="Times New Roman" w:hAnsi="Times New Roman" w:cs="Times New Roman"/>
          <w:sz w:val="24"/>
          <w:szCs w:val="24"/>
        </w:rPr>
        <w:t xml:space="preserve">                                  </w:t>
      </w:r>
      <w:r w:rsidR="00DD1E64">
        <w:rPr>
          <w:rFonts w:ascii="Times New Roman" w:hAnsi="Times New Roman" w:cs="Times New Roman"/>
          <w:sz w:val="24"/>
          <w:szCs w:val="24"/>
        </w:rPr>
        <w:tab/>
      </w:r>
      <w:r w:rsidR="00DD1E64">
        <w:rPr>
          <w:rFonts w:ascii="Times New Roman" w:hAnsi="Times New Roman" w:cs="Times New Roman"/>
          <w:sz w:val="24"/>
          <w:szCs w:val="24"/>
        </w:rPr>
        <w:tab/>
      </w:r>
    </w:p>
    <w:p w:rsidR="00310517" w:rsidRDefault="00297F78" w:rsidP="00297F78">
      <w:pPr>
        <w:pStyle w:val="NoSpacing"/>
        <w:rPr>
          <w:rFonts w:ascii="Times New Roman" w:hAnsi="Times New Roman" w:cs="Times New Roman"/>
          <w:sz w:val="24"/>
          <w:szCs w:val="24"/>
        </w:rPr>
      </w:pPr>
      <w:r w:rsidRPr="00DD1E64">
        <w:rPr>
          <w:rFonts w:ascii="Times New Roman" w:hAnsi="Times New Roman" w:cs="Times New Roman"/>
          <w:sz w:val="24"/>
          <w:szCs w:val="24"/>
        </w:rPr>
        <w:t xml:space="preserve">Course No.:  </w:t>
      </w:r>
      <w:r w:rsidR="00310517">
        <w:rPr>
          <w:rFonts w:ascii="Times New Roman" w:hAnsi="Times New Roman" w:cs="Times New Roman"/>
          <w:sz w:val="24"/>
          <w:szCs w:val="24"/>
        </w:rPr>
        <w:t>Math Ed 439  (</w:t>
      </w:r>
      <w:r w:rsidR="00DD1E64" w:rsidRPr="00DD1E64">
        <w:rPr>
          <w:rFonts w:ascii="Times New Roman" w:hAnsi="Times New Roman" w:cs="Times New Roman"/>
          <w:sz w:val="24"/>
          <w:szCs w:val="24"/>
        </w:rPr>
        <w:t>Minor</w:t>
      </w:r>
      <w:r w:rsidR="00310517">
        <w:rPr>
          <w:rFonts w:ascii="Times New Roman" w:hAnsi="Times New Roman" w:cs="Times New Roman"/>
          <w:sz w:val="24"/>
          <w:szCs w:val="24"/>
        </w:rPr>
        <w:t>)</w:t>
      </w:r>
      <w:r w:rsidR="00DD1E64">
        <w:rPr>
          <w:rFonts w:ascii="Times New Roman" w:hAnsi="Times New Roman" w:cs="Times New Roman"/>
          <w:sz w:val="24"/>
          <w:szCs w:val="24"/>
        </w:rPr>
        <w:tab/>
      </w:r>
      <w:r w:rsidR="00DD1E64">
        <w:rPr>
          <w:rFonts w:ascii="Times New Roman" w:hAnsi="Times New Roman" w:cs="Times New Roman"/>
          <w:sz w:val="24"/>
          <w:szCs w:val="24"/>
        </w:rPr>
        <w:tab/>
      </w:r>
      <w:r w:rsidR="00DD1E64">
        <w:rPr>
          <w:rFonts w:ascii="Times New Roman" w:hAnsi="Times New Roman" w:cs="Times New Roman"/>
          <w:sz w:val="24"/>
          <w:szCs w:val="24"/>
        </w:rPr>
        <w:tab/>
      </w:r>
      <w:r w:rsidR="00DD1E64">
        <w:rPr>
          <w:rFonts w:ascii="Times New Roman" w:hAnsi="Times New Roman" w:cs="Times New Roman"/>
          <w:sz w:val="24"/>
          <w:szCs w:val="24"/>
        </w:rPr>
        <w:tab/>
      </w:r>
      <w:r w:rsidR="00DD1E64">
        <w:rPr>
          <w:rFonts w:ascii="Times New Roman" w:hAnsi="Times New Roman" w:cs="Times New Roman"/>
          <w:sz w:val="24"/>
          <w:szCs w:val="24"/>
        </w:rPr>
        <w:tab/>
      </w:r>
      <w:r w:rsidR="00310517" w:rsidRPr="00DD1E64">
        <w:rPr>
          <w:rFonts w:ascii="Times New Roman" w:hAnsi="Times New Roman" w:cs="Times New Roman"/>
          <w:sz w:val="24"/>
          <w:szCs w:val="24"/>
        </w:rPr>
        <w:t>Full mark: 100</w:t>
      </w:r>
    </w:p>
    <w:p w:rsidR="00297F78" w:rsidRPr="00DD1E64" w:rsidRDefault="00310517" w:rsidP="00297F78">
      <w:pPr>
        <w:pStyle w:val="NoSpacing"/>
        <w:rPr>
          <w:rFonts w:ascii="Times New Roman" w:hAnsi="Times New Roman" w:cs="Times New Roman"/>
          <w:sz w:val="24"/>
          <w:szCs w:val="24"/>
        </w:rPr>
      </w:pPr>
      <w:r w:rsidRPr="00DD1E64">
        <w:rPr>
          <w:rFonts w:ascii="Times New Roman" w:hAnsi="Times New Roman" w:cs="Times New Roman"/>
          <w:sz w:val="24"/>
          <w:szCs w:val="24"/>
        </w:rPr>
        <w:t>Nature of Course: Theoretical</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DD1E64">
        <w:rPr>
          <w:rFonts w:ascii="Times New Roman" w:hAnsi="Times New Roman" w:cs="Times New Roman"/>
          <w:sz w:val="24"/>
          <w:szCs w:val="24"/>
        </w:rPr>
        <w:t>Pass mark:</w:t>
      </w:r>
      <w:r>
        <w:rPr>
          <w:rFonts w:ascii="Times New Roman" w:hAnsi="Times New Roman" w:cs="Times New Roman"/>
          <w:sz w:val="24"/>
          <w:szCs w:val="24"/>
        </w:rPr>
        <w:t xml:space="preserve"> 35</w:t>
      </w:r>
    </w:p>
    <w:p w:rsidR="00297F78" w:rsidRPr="00DD1E64" w:rsidRDefault="00310517" w:rsidP="00297F78">
      <w:pPr>
        <w:pStyle w:val="NoSpacing"/>
        <w:rPr>
          <w:rFonts w:ascii="Times New Roman" w:hAnsi="Times New Roman" w:cs="Times New Roman"/>
          <w:sz w:val="24"/>
          <w:szCs w:val="24"/>
        </w:rPr>
      </w:pPr>
      <w:r w:rsidRPr="00DD1E64">
        <w:rPr>
          <w:rFonts w:ascii="Times New Roman" w:hAnsi="Times New Roman" w:cs="Times New Roman"/>
          <w:sz w:val="24"/>
          <w:szCs w:val="24"/>
        </w:rPr>
        <w:t>Level: B.Ed.</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DD1E64">
        <w:rPr>
          <w:rFonts w:ascii="Times New Roman" w:hAnsi="Times New Roman" w:cs="Times New Roman"/>
          <w:sz w:val="24"/>
          <w:szCs w:val="24"/>
        </w:rPr>
        <w:t>T</w:t>
      </w:r>
      <w:r>
        <w:rPr>
          <w:rFonts w:ascii="Times New Roman" w:hAnsi="Times New Roman" w:cs="Times New Roman"/>
          <w:sz w:val="24"/>
          <w:szCs w:val="24"/>
        </w:rPr>
        <w:t>otal</w:t>
      </w:r>
      <w:r w:rsidRPr="00DD1E64">
        <w:rPr>
          <w:rFonts w:ascii="Times New Roman" w:hAnsi="Times New Roman" w:cs="Times New Roman"/>
          <w:sz w:val="24"/>
          <w:szCs w:val="24"/>
        </w:rPr>
        <w:t xml:space="preserve"> Period : 150</w:t>
      </w:r>
      <w:r w:rsidR="00DD1E64">
        <w:rPr>
          <w:rFonts w:ascii="Times New Roman" w:hAnsi="Times New Roman" w:cs="Times New Roman"/>
          <w:sz w:val="24"/>
          <w:szCs w:val="24"/>
        </w:rPr>
        <w:tab/>
        <w:t xml:space="preserve">             </w:t>
      </w:r>
    </w:p>
    <w:p w:rsidR="00310517" w:rsidRPr="00DD1E64" w:rsidRDefault="00C32DB1" w:rsidP="00310517">
      <w:pPr>
        <w:pStyle w:val="NoSpacing"/>
        <w:rPr>
          <w:rFonts w:ascii="Times New Roman" w:hAnsi="Times New Roman" w:cs="Times New Roman"/>
          <w:sz w:val="24"/>
          <w:szCs w:val="24"/>
        </w:rPr>
      </w:pPr>
      <w:r w:rsidRPr="00DD1E64">
        <w:rPr>
          <w:rFonts w:ascii="Times New Roman" w:hAnsi="Times New Roman" w:cs="Times New Roman"/>
          <w:sz w:val="24"/>
          <w:szCs w:val="24"/>
        </w:rPr>
        <w:t>Year</w:t>
      </w:r>
      <w:r w:rsidR="00733DC3" w:rsidRPr="00DD1E64">
        <w:rPr>
          <w:rFonts w:ascii="Times New Roman" w:hAnsi="Times New Roman" w:cs="Times New Roman"/>
          <w:sz w:val="24"/>
          <w:szCs w:val="24"/>
        </w:rPr>
        <w:t>:</w:t>
      </w:r>
      <w:r w:rsidRPr="00DD1E64">
        <w:rPr>
          <w:rFonts w:ascii="Times New Roman" w:hAnsi="Times New Roman" w:cs="Times New Roman"/>
          <w:sz w:val="24"/>
          <w:szCs w:val="24"/>
        </w:rPr>
        <w:t xml:space="preserve"> Third</w:t>
      </w:r>
      <w:r w:rsidR="0093537F" w:rsidRPr="00DD1E64">
        <w:rPr>
          <w:rFonts w:ascii="Times New Roman" w:hAnsi="Times New Roman" w:cs="Times New Roman"/>
          <w:sz w:val="24"/>
          <w:szCs w:val="24"/>
        </w:rPr>
        <w:tab/>
      </w:r>
      <w:r w:rsidR="00310517">
        <w:rPr>
          <w:rFonts w:ascii="Times New Roman" w:hAnsi="Times New Roman" w:cs="Times New Roman"/>
          <w:sz w:val="24"/>
          <w:szCs w:val="24"/>
        </w:rPr>
        <w:tab/>
      </w:r>
      <w:r w:rsidR="00310517">
        <w:rPr>
          <w:rFonts w:ascii="Times New Roman" w:hAnsi="Times New Roman" w:cs="Times New Roman"/>
          <w:sz w:val="24"/>
          <w:szCs w:val="24"/>
        </w:rPr>
        <w:tab/>
      </w:r>
      <w:r w:rsidR="00310517">
        <w:rPr>
          <w:rFonts w:ascii="Times New Roman" w:hAnsi="Times New Roman" w:cs="Times New Roman"/>
          <w:sz w:val="24"/>
          <w:szCs w:val="24"/>
        </w:rPr>
        <w:tab/>
      </w:r>
      <w:r w:rsidR="00310517">
        <w:rPr>
          <w:rFonts w:ascii="Times New Roman" w:hAnsi="Times New Roman" w:cs="Times New Roman"/>
          <w:sz w:val="24"/>
          <w:szCs w:val="24"/>
        </w:rPr>
        <w:tab/>
      </w:r>
      <w:r w:rsidR="00310517">
        <w:rPr>
          <w:rFonts w:ascii="Times New Roman" w:hAnsi="Times New Roman" w:cs="Times New Roman"/>
          <w:sz w:val="24"/>
          <w:szCs w:val="24"/>
        </w:rPr>
        <w:tab/>
      </w:r>
      <w:r w:rsidR="00310517">
        <w:rPr>
          <w:rFonts w:ascii="Times New Roman" w:hAnsi="Times New Roman" w:cs="Times New Roman"/>
          <w:sz w:val="24"/>
          <w:szCs w:val="24"/>
        </w:rPr>
        <w:tab/>
      </w:r>
      <w:r w:rsidR="00310517">
        <w:rPr>
          <w:rFonts w:ascii="Times New Roman" w:hAnsi="Times New Roman" w:cs="Times New Roman"/>
          <w:sz w:val="24"/>
          <w:szCs w:val="24"/>
        </w:rPr>
        <w:tab/>
        <w:t>Period per week : 6</w:t>
      </w:r>
      <w:r w:rsidR="0093537F" w:rsidRPr="00DD1E64">
        <w:rPr>
          <w:rFonts w:ascii="Times New Roman" w:hAnsi="Times New Roman" w:cs="Times New Roman"/>
          <w:sz w:val="24"/>
          <w:szCs w:val="24"/>
        </w:rPr>
        <w:tab/>
      </w:r>
      <w:r w:rsidR="004B0B75">
        <w:rPr>
          <w:rFonts w:ascii="Times New Roman" w:hAnsi="Times New Roman" w:cs="Times New Roman"/>
          <w:sz w:val="24"/>
          <w:szCs w:val="24"/>
        </w:rPr>
        <w:tab/>
      </w:r>
      <w:r w:rsidR="004B0B75">
        <w:rPr>
          <w:rFonts w:ascii="Times New Roman" w:hAnsi="Times New Roman" w:cs="Times New Roman"/>
          <w:sz w:val="24"/>
          <w:szCs w:val="24"/>
        </w:rPr>
        <w:tab/>
      </w:r>
      <w:r w:rsidR="004B0B75">
        <w:rPr>
          <w:rFonts w:ascii="Times New Roman" w:hAnsi="Times New Roman" w:cs="Times New Roman"/>
          <w:sz w:val="24"/>
          <w:szCs w:val="24"/>
        </w:rPr>
        <w:tab/>
      </w:r>
      <w:r w:rsidR="004B0B75">
        <w:rPr>
          <w:rFonts w:ascii="Times New Roman" w:hAnsi="Times New Roman" w:cs="Times New Roman"/>
          <w:sz w:val="24"/>
          <w:szCs w:val="24"/>
        </w:rPr>
        <w:tab/>
      </w:r>
      <w:r w:rsidR="004B0B75">
        <w:rPr>
          <w:rFonts w:ascii="Times New Roman" w:hAnsi="Times New Roman" w:cs="Times New Roman"/>
          <w:sz w:val="24"/>
          <w:szCs w:val="24"/>
        </w:rPr>
        <w:tab/>
      </w:r>
      <w:r w:rsidR="004B0B75">
        <w:rPr>
          <w:rFonts w:ascii="Times New Roman" w:hAnsi="Times New Roman" w:cs="Times New Roman"/>
          <w:sz w:val="24"/>
          <w:szCs w:val="24"/>
        </w:rPr>
        <w:tab/>
      </w:r>
      <w:r w:rsidR="004B0B75">
        <w:rPr>
          <w:rFonts w:ascii="Times New Roman" w:hAnsi="Times New Roman" w:cs="Times New Roman"/>
          <w:sz w:val="24"/>
          <w:szCs w:val="24"/>
        </w:rPr>
        <w:tab/>
      </w:r>
      <w:r w:rsidR="004B0B75">
        <w:rPr>
          <w:rFonts w:ascii="Times New Roman" w:hAnsi="Times New Roman" w:cs="Times New Roman"/>
          <w:sz w:val="24"/>
          <w:szCs w:val="24"/>
        </w:rPr>
        <w:tab/>
      </w:r>
      <w:r w:rsidR="00310517">
        <w:rPr>
          <w:rFonts w:ascii="Times New Roman" w:hAnsi="Times New Roman" w:cs="Times New Roman"/>
          <w:sz w:val="24"/>
          <w:szCs w:val="24"/>
        </w:rPr>
        <w:t>Time per period: 55 minutes</w:t>
      </w:r>
    </w:p>
    <w:p w:rsidR="00297F78" w:rsidRDefault="0009574A" w:rsidP="00297F78">
      <w:pPr>
        <w:pStyle w:val="NoSpacing"/>
        <w:rPr>
          <w:rFonts w:ascii="Times New Roman" w:hAnsi="Times New Roman" w:cs="Times New Roman"/>
          <w:sz w:val="24"/>
          <w:szCs w:val="24"/>
        </w:rPr>
      </w:pPr>
      <w:r>
        <w:rPr>
          <w:rFonts w:ascii="Times New Roman" w:hAnsi="Times New Roman" w:cs="Times New Roman"/>
          <w:noProof/>
          <w:sz w:val="24"/>
          <w:szCs w:val="24"/>
        </w:rPr>
        <w:pict>
          <v:shapetype id="_x0000_t32" coordsize="21600,21600" o:spt="32" o:oned="t" path="m,l21600,21600e" filled="f">
            <v:path arrowok="t" fillok="f" o:connecttype="none"/>
            <o:lock v:ext="edit" shapetype="t"/>
          </v:shapetype>
          <v:shape id="_x0000_s1026" type="#_x0000_t32" style="position:absolute;margin-left:-36.8pt;margin-top:2.75pt;width:560.4pt;height:0;z-index:251658240" o:connectortype="straight" strokeweight="1.25pt"/>
        </w:pict>
      </w:r>
      <w:r w:rsidR="0093537F" w:rsidRPr="00DD1E64">
        <w:rPr>
          <w:rFonts w:ascii="Times New Roman" w:hAnsi="Times New Roman" w:cs="Times New Roman"/>
          <w:sz w:val="24"/>
          <w:szCs w:val="24"/>
        </w:rPr>
        <w:tab/>
      </w:r>
      <w:r w:rsidR="0093537F" w:rsidRPr="00DD1E64">
        <w:rPr>
          <w:rFonts w:ascii="Times New Roman" w:hAnsi="Times New Roman" w:cs="Times New Roman"/>
          <w:sz w:val="24"/>
          <w:szCs w:val="24"/>
        </w:rPr>
        <w:tab/>
      </w:r>
      <w:r w:rsidR="0093537F" w:rsidRPr="00DD1E64">
        <w:rPr>
          <w:rFonts w:ascii="Times New Roman" w:hAnsi="Times New Roman" w:cs="Times New Roman"/>
          <w:sz w:val="24"/>
          <w:szCs w:val="24"/>
        </w:rPr>
        <w:tab/>
        <w:t xml:space="preserve">   </w:t>
      </w:r>
      <w:r w:rsidR="00C32DB1" w:rsidRPr="00DD1E64">
        <w:rPr>
          <w:rFonts w:ascii="Times New Roman" w:hAnsi="Times New Roman" w:cs="Times New Roman"/>
          <w:sz w:val="24"/>
          <w:szCs w:val="24"/>
        </w:rPr>
        <w:tab/>
      </w:r>
      <w:r w:rsidR="00C32DB1" w:rsidRPr="00DD1E64">
        <w:rPr>
          <w:rFonts w:ascii="Times New Roman" w:hAnsi="Times New Roman" w:cs="Times New Roman"/>
          <w:sz w:val="24"/>
          <w:szCs w:val="24"/>
        </w:rPr>
        <w:tab/>
      </w:r>
    </w:p>
    <w:p w:rsidR="008D5B55" w:rsidRPr="0093537F" w:rsidRDefault="0093537F" w:rsidP="0093537F">
      <w:pPr>
        <w:pStyle w:val="NoSpacing"/>
      </w:pPr>
      <w:r>
        <w:tab/>
      </w:r>
      <w:r>
        <w:tab/>
      </w:r>
      <w:r>
        <w:tab/>
      </w:r>
      <w:r>
        <w:tab/>
      </w:r>
      <w:r>
        <w:tab/>
      </w:r>
      <w:r>
        <w:tab/>
      </w:r>
      <w:r>
        <w:tab/>
      </w:r>
      <w:r>
        <w:tab/>
        <w:t xml:space="preserve"> </w:t>
      </w:r>
      <w:r w:rsidR="00C32DB1">
        <w:tab/>
      </w:r>
      <w:r>
        <w:t xml:space="preserve"> </w:t>
      </w:r>
    </w:p>
    <w:p w:rsidR="008D5FB6" w:rsidRPr="007D65FE" w:rsidRDefault="007D65FE" w:rsidP="007D65FE">
      <w:pPr>
        <w:jc w:val="both"/>
        <w:rPr>
          <w:b/>
          <w:sz w:val="28"/>
          <w:szCs w:val="28"/>
        </w:rPr>
      </w:pPr>
      <w:r w:rsidRPr="007D65FE">
        <w:rPr>
          <w:b/>
          <w:sz w:val="28"/>
          <w:szCs w:val="28"/>
        </w:rPr>
        <w:t>1.</w:t>
      </w:r>
      <w:r>
        <w:rPr>
          <w:b/>
          <w:sz w:val="28"/>
          <w:szCs w:val="28"/>
        </w:rPr>
        <w:t xml:space="preserve"> </w:t>
      </w:r>
      <w:r w:rsidR="00460FAA" w:rsidRPr="007D65FE">
        <w:rPr>
          <w:b/>
          <w:sz w:val="28"/>
          <w:szCs w:val="28"/>
        </w:rPr>
        <w:t>Course description</w:t>
      </w:r>
      <w:r w:rsidR="00BD5785" w:rsidRPr="007D65FE">
        <w:rPr>
          <w:b/>
          <w:sz w:val="28"/>
          <w:szCs w:val="28"/>
        </w:rPr>
        <w:t xml:space="preserve"> </w:t>
      </w:r>
    </w:p>
    <w:p w:rsidR="008D5B55" w:rsidRPr="00344954" w:rsidRDefault="00EB649F" w:rsidP="00831B7B">
      <w:pPr>
        <w:spacing w:before="100" w:beforeAutospacing="1" w:after="100" w:afterAutospacing="1" w:line="360" w:lineRule="auto"/>
        <w:jc w:val="both"/>
        <w:rPr>
          <w:rFonts w:ascii="Times New Roman" w:eastAsia="Times New Roman" w:hAnsi="Times New Roman" w:cs="Times New Roman"/>
          <w:sz w:val="24"/>
          <w:szCs w:val="24"/>
        </w:rPr>
      </w:pPr>
      <w:r>
        <w:rPr>
          <w:sz w:val="24"/>
          <w:szCs w:val="24"/>
        </w:rPr>
        <w:t xml:space="preserve"> </w:t>
      </w:r>
      <w:r w:rsidRPr="00AA3956">
        <w:rPr>
          <w:rFonts w:ascii="Times New Roman" w:hAnsi="Times New Roman" w:cs="Times New Roman"/>
          <w:sz w:val="24"/>
          <w:szCs w:val="24"/>
        </w:rPr>
        <w:t xml:space="preserve">This course is a first and friendly introduction to calculus, suitable for someone who has never seen the subject before, or for someone who has seen some calculus but wants to review the concepts and practice applying those concepts to solve problems. There are </w:t>
      </w:r>
      <w:r w:rsidR="007337DC">
        <w:rPr>
          <w:rFonts w:ascii="Times New Roman" w:hAnsi="Times New Roman" w:cs="Times New Roman"/>
          <w:sz w:val="24"/>
          <w:szCs w:val="24"/>
        </w:rPr>
        <w:t>two</w:t>
      </w:r>
      <w:r w:rsidRPr="00AA3956">
        <w:rPr>
          <w:rFonts w:ascii="Times New Roman" w:hAnsi="Times New Roman" w:cs="Times New Roman"/>
          <w:sz w:val="24"/>
          <w:szCs w:val="24"/>
        </w:rPr>
        <w:t xml:space="preserve"> different fields of calculus. The first subfield is called differential calculus. Using the concept of function</w:t>
      </w:r>
      <w:r w:rsidR="0084352F">
        <w:rPr>
          <w:rFonts w:ascii="Times New Roman" w:hAnsi="Times New Roman" w:cs="Times New Roman"/>
          <w:sz w:val="24"/>
          <w:szCs w:val="24"/>
        </w:rPr>
        <w:t xml:space="preserve"> and </w:t>
      </w:r>
      <w:r w:rsidRPr="00AA3956">
        <w:rPr>
          <w:rFonts w:ascii="Times New Roman" w:hAnsi="Times New Roman" w:cs="Times New Roman"/>
          <w:sz w:val="24"/>
          <w:szCs w:val="24"/>
        </w:rPr>
        <w:t xml:space="preserve"> derivatives, it studies the behavior and rate on how different quantities change. Using the process of differentiation, the graph of a function can actually be computed, analyzed, and predicted. The second subfield is called integral calculus. Integration is actually the reverse process of differentiation, concerned with the concept of the anti-derivative. </w:t>
      </w:r>
      <w:r w:rsidR="004862E2" w:rsidRPr="00AA3956">
        <w:rPr>
          <w:rFonts w:ascii="Times New Roman" w:hAnsi="Times New Roman" w:cs="Times New Roman"/>
          <w:sz w:val="24"/>
          <w:szCs w:val="24"/>
        </w:rPr>
        <w:t xml:space="preserve">Using the process </w:t>
      </w:r>
      <w:r w:rsidR="0052689E" w:rsidRPr="00AA3956">
        <w:rPr>
          <w:rFonts w:ascii="Times New Roman" w:hAnsi="Times New Roman" w:cs="Times New Roman"/>
          <w:sz w:val="24"/>
          <w:szCs w:val="24"/>
        </w:rPr>
        <w:t>of integration</w:t>
      </w:r>
      <w:r w:rsidR="004862E2" w:rsidRPr="00AA3956">
        <w:rPr>
          <w:rFonts w:ascii="Times New Roman" w:hAnsi="Times New Roman" w:cs="Times New Roman"/>
          <w:sz w:val="24"/>
          <w:szCs w:val="24"/>
        </w:rPr>
        <w:t xml:space="preserve">, it </w:t>
      </w:r>
      <w:r w:rsidR="0052689E" w:rsidRPr="00AA3956">
        <w:rPr>
          <w:rFonts w:ascii="Times New Roman" w:hAnsi="Times New Roman" w:cs="Times New Roman"/>
          <w:sz w:val="24"/>
          <w:szCs w:val="24"/>
        </w:rPr>
        <w:t>evaluates</w:t>
      </w:r>
      <w:r w:rsidR="004862E2" w:rsidRPr="00AA3956">
        <w:rPr>
          <w:rFonts w:ascii="Times New Roman" w:hAnsi="Times New Roman" w:cs="Times New Roman"/>
          <w:sz w:val="24"/>
          <w:szCs w:val="24"/>
        </w:rPr>
        <w:t xml:space="preserve"> the area, volume and arc length of the given curve. </w:t>
      </w:r>
      <w:r w:rsidR="0020610D" w:rsidRPr="00AA3956">
        <w:rPr>
          <w:rFonts w:ascii="Times New Roman" w:eastAsia="Times New Roman" w:hAnsi="Times New Roman" w:cs="Times New Roman"/>
          <w:sz w:val="24"/>
          <w:szCs w:val="24"/>
        </w:rPr>
        <w:t>This introductory calculus course covers differentiation and integration of functions of one variable, with applications and differentiation of function of two and three variables.</w:t>
      </w:r>
      <w:r w:rsidR="00AA3956" w:rsidRPr="00AA3956">
        <w:rPr>
          <w:rFonts w:ascii="Times New Roman" w:eastAsia="Times New Roman" w:hAnsi="Times New Roman" w:cs="Times New Roman"/>
          <w:sz w:val="24"/>
          <w:szCs w:val="24"/>
        </w:rPr>
        <w:t xml:space="preserve"> </w:t>
      </w:r>
      <w:r w:rsidR="0020610D" w:rsidRPr="00AA3956">
        <w:rPr>
          <w:rFonts w:ascii="Times New Roman" w:eastAsia="Times New Roman" w:hAnsi="Times New Roman" w:cs="Times New Roman"/>
          <w:sz w:val="24"/>
          <w:szCs w:val="24"/>
        </w:rPr>
        <w:t>Topics on this course include function and graph, limit and continuity, differentiation, successive differentiation, partial derivative, application of</w:t>
      </w:r>
      <w:r w:rsidR="0084352F">
        <w:rPr>
          <w:rFonts w:ascii="Times New Roman" w:eastAsia="Times New Roman" w:hAnsi="Times New Roman" w:cs="Times New Roman"/>
          <w:sz w:val="24"/>
          <w:szCs w:val="24"/>
        </w:rPr>
        <w:t xml:space="preserve"> derivative and</w:t>
      </w:r>
      <w:r w:rsidR="00733DC3">
        <w:rPr>
          <w:rFonts w:ascii="Times New Roman" w:eastAsia="Times New Roman" w:hAnsi="Times New Roman" w:cs="Times New Roman"/>
          <w:sz w:val="24"/>
          <w:szCs w:val="24"/>
        </w:rPr>
        <w:t xml:space="preserve"> f</w:t>
      </w:r>
      <w:r w:rsidR="0020610D" w:rsidRPr="00AA3956">
        <w:rPr>
          <w:rFonts w:ascii="Times New Roman" w:eastAsia="Times New Roman" w:hAnsi="Times New Roman" w:cs="Times New Roman"/>
          <w:sz w:val="24"/>
          <w:szCs w:val="24"/>
        </w:rPr>
        <w:t>urthermore, indefinite integral</w:t>
      </w:r>
      <w:r w:rsidR="00AA3956" w:rsidRPr="00AA3956">
        <w:rPr>
          <w:rFonts w:ascii="Times New Roman" w:eastAsia="Times New Roman" w:hAnsi="Times New Roman" w:cs="Times New Roman"/>
          <w:sz w:val="24"/>
          <w:szCs w:val="24"/>
        </w:rPr>
        <w:t>s</w:t>
      </w:r>
      <w:r w:rsidR="0020610D" w:rsidRPr="00AA3956">
        <w:rPr>
          <w:rFonts w:ascii="Times New Roman" w:eastAsia="Times New Roman" w:hAnsi="Times New Roman" w:cs="Times New Roman"/>
          <w:sz w:val="24"/>
          <w:szCs w:val="24"/>
        </w:rPr>
        <w:t>, definite integral</w:t>
      </w:r>
      <w:r w:rsidR="00AA3956" w:rsidRPr="00AA3956">
        <w:rPr>
          <w:rFonts w:ascii="Times New Roman" w:eastAsia="Times New Roman" w:hAnsi="Times New Roman" w:cs="Times New Roman"/>
          <w:sz w:val="24"/>
          <w:szCs w:val="24"/>
        </w:rPr>
        <w:t xml:space="preserve">s and </w:t>
      </w:r>
      <w:r w:rsidR="0020610D" w:rsidRPr="00AA3956">
        <w:rPr>
          <w:rFonts w:ascii="Times New Roman" w:eastAsia="Times New Roman" w:hAnsi="Times New Roman" w:cs="Times New Roman"/>
          <w:sz w:val="24"/>
          <w:szCs w:val="24"/>
        </w:rPr>
        <w:t>application of definite integrals</w:t>
      </w:r>
      <w:r w:rsidR="00733DC3">
        <w:rPr>
          <w:rFonts w:ascii="Times New Roman" w:eastAsia="Times New Roman" w:hAnsi="Times New Roman" w:cs="Times New Roman"/>
          <w:sz w:val="24"/>
          <w:szCs w:val="24"/>
        </w:rPr>
        <w:t>.</w:t>
      </w:r>
    </w:p>
    <w:p w:rsidR="00E323B0" w:rsidRPr="007D65FE" w:rsidRDefault="007D65FE" w:rsidP="007D65FE">
      <w:pPr>
        <w:jc w:val="both"/>
        <w:rPr>
          <w:b/>
          <w:sz w:val="28"/>
          <w:szCs w:val="28"/>
        </w:rPr>
      </w:pPr>
      <w:r w:rsidRPr="007D65FE">
        <w:rPr>
          <w:b/>
          <w:sz w:val="28"/>
          <w:szCs w:val="28"/>
        </w:rPr>
        <w:t xml:space="preserve">2. </w:t>
      </w:r>
      <w:r w:rsidR="00460FAA" w:rsidRPr="007D65FE">
        <w:rPr>
          <w:b/>
          <w:sz w:val="28"/>
          <w:szCs w:val="28"/>
        </w:rPr>
        <w:t>General o</w:t>
      </w:r>
      <w:r w:rsidR="00E323B0" w:rsidRPr="007D65FE">
        <w:rPr>
          <w:b/>
          <w:sz w:val="28"/>
          <w:szCs w:val="28"/>
        </w:rPr>
        <w:t>bjective</w:t>
      </w:r>
    </w:p>
    <w:p w:rsidR="0052689E" w:rsidRPr="00344954" w:rsidRDefault="0052689E" w:rsidP="005F5DA0">
      <w:pPr>
        <w:pStyle w:val="NormalWeb"/>
        <w:spacing w:line="360" w:lineRule="auto"/>
      </w:pPr>
      <w:r w:rsidRPr="0052689E">
        <w:t xml:space="preserve"> </w:t>
      </w:r>
      <w:r w:rsidRPr="00344954">
        <w:t>After completing this course, students should demonstrate competency in the following skills:</w:t>
      </w:r>
    </w:p>
    <w:p w:rsidR="0052689E" w:rsidRPr="00344954" w:rsidRDefault="00F509FC" w:rsidP="005F5DA0">
      <w:pPr>
        <w:numPr>
          <w:ilvl w:val="0"/>
          <w:numId w:val="15"/>
        </w:numPr>
        <w:spacing w:before="100" w:beforeAutospacing="1" w:after="100" w:afterAutospacing="1" w:line="360" w:lineRule="auto"/>
        <w:rPr>
          <w:rFonts w:ascii="Times New Roman" w:hAnsi="Times New Roman" w:cs="Times New Roman"/>
          <w:sz w:val="24"/>
          <w:szCs w:val="24"/>
        </w:rPr>
      </w:pPr>
      <w:r>
        <w:rPr>
          <w:rFonts w:ascii="Times New Roman" w:hAnsi="Times New Roman" w:cs="Times New Roman"/>
          <w:sz w:val="24"/>
          <w:szCs w:val="24"/>
        </w:rPr>
        <w:t>To d</w:t>
      </w:r>
      <w:r w:rsidR="0052689E" w:rsidRPr="00344954">
        <w:rPr>
          <w:rFonts w:ascii="Times New Roman" w:hAnsi="Times New Roman" w:cs="Times New Roman"/>
          <w:sz w:val="24"/>
          <w:szCs w:val="24"/>
        </w:rPr>
        <w:t>efine the function and sketch the graph of simple function.</w:t>
      </w:r>
    </w:p>
    <w:p w:rsidR="0052689E" w:rsidRPr="00344954" w:rsidRDefault="00F509FC" w:rsidP="005F5DA0">
      <w:pPr>
        <w:numPr>
          <w:ilvl w:val="0"/>
          <w:numId w:val="15"/>
        </w:numPr>
        <w:spacing w:before="100" w:beforeAutospacing="1" w:after="100" w:afterAutospacing="1" w:line="360" w:lineRule="auto"/>
        <w:rPr>
          <w:rFonts w:ascii="Times New Roman" w:hAnsi="Times New Roman" w:cs="Times New Roman"/>
          <w:sz w:val="24"/>
          <w:szCs w:val="24"/>
        </w:rPr>
      </w:pPr>
      <w:r>
        <w:rPr>
          <w:rFonts w:ascii="Times New Roman" w:hAnsi="Times New Roman" w:cs="Times New Roman"/>
          <w:sz w:val="24"/>
          <w:szCs w:val="24"/>
        </w:rPr>
        <w:t>To e</w:t>
      </w:r>
      <w:r w:rsidR="00DE3610" w:rsidRPr="00344954">
        <w:rPr>
          <w:rFonts w:ascii="Times New Roman" w:hAnsi="Times New Roman" w:cs="Times New Roman"/>
          <w:sz w:val="24"/>
          <w:szCs w:val="24"/>
        </w:rPr>
        <w:t>valuate the limit of functions and check the continuity of the function at given point.</w:t>
      </w:r>
    </w:p>
    <w:p w:rsidR="00C9047F" w:rsidRPr="00344954" w:rsidRDefault="00F509FC" w:rsidP="005F5DA0">
      <w:pPr>
        <w:numPr>
          <w:ilvl w:val="0"/>
          <w:numId w:val="15"/>
        </w:numPr>
        <w:spacing w:before="100" w:beforeAutospacing="1" w:after="100" w:afterAutospacing="1" w:line="360" w:lineRule="auto"/>
        <w:rPr>
          <w:rFonts w:ascii="Times New Roman" w:hAnsi="Times New Roman" w:cs="Times New Roman"/>
          <w:sz w:val="24"/>
          <w:szCs w:val="24"/>
        </w:rPr>
      </w:pPr>
      <w:r>
        <w:rPr>
          <w:rFonts w:ascii="Times New Roman" w:hAnsi="Times New Roman" w:cs="Times New Roman"/>
          <w:sz w:val="24"/>
          <w:szCs w:val="24"/>
        </w:rPr>
        <w:lastRenderedPageBreak/>
        <w:t>To</w:t>
      </w:r>
      <w:r w:rsidRPr="00344954">
        <w:rPr>
          <w:rFonts w:ascii="Times New Roman" w:hAnsi="Times New Roman" w:cs="Times New Roman"/>
          <w:sz w:val="24"/>
          <w:szCs w:val="24"/>
        </w:rPr>
        <w:t xml:space="preserve"> </w:t>
      </w:r>
      <w:r>
        <w:rPr>
          <w:rFonts w:ascii="Times New Roman" w:hAnsi="Times New Roman" w:cs="Times New Roman"/>
          <w:sz w:val="24"/>
          <w:szCs w:val="24"/>
        </w:rPr>
        <w:t>i</w:t>
      </w:r>
      <w:r w:rsidR="00DE3610" w:rsidRPr="00344954">
        <w:rPr>
          <w:rFonts w:ascii="Times New Roman" w:hAnsi="Times New Roman" w:cs="Times New Roman"/>
          <w:sz w:val="24"/>
          <w:szCs w:val="24"/>
        </w:rPr>
        <w:t>nterpret the geometrical and physical meaning of derivative and evaluate the  n</w:t>
      </w:r>
      <w:r w:rsidR="00DE3610" w:rsidRPr="00267436">
        <w:rPr>
          <w:rFonts w:ascii="Times New Roman" w:hAnsi="Times New Roman" w:cs="Times New Roman"/>
          <w:sz w:val="24"/>
          <w:szCs w:val="24"/>
          <w:vertAlign w:val="superscript"/>
        </w:rPr>
        <w:t>th</w:t>
      </w:r>
      <w:r w:rsidR="00DE3610" w:rsidRPr="00344954">
        <w:rPr>
          <w:rFonts w:ascii="Times New Roman" w:hAnsi="Times New Roman" w:cs="Times New Roman"/>
          <w:sz w:val="24"/>
          <w:szCs w:val="24"/>
        </w:rPr>
        <w:t xml:space="preserve"> derivative of functions.</w:t>
      </w:r>
    </w:p>
    <w:p w:rsidR="00DE3610" w:rsidRPr="00344954" w:rsidRDefault="00F509FC" w:rsidP="005F5DA0">
      <w:pPr>
        <w:numPr>
          <w:ilvl w:val="0"/>
          <w:numId w:val="15"/>
        </w:numPr>
        <w:spacing w:before="100" w:beforeAutospacing="1" w:after="100" w:afterAutospacing="1" w:line="360" w:lineRule="auto"/>
        <w:rPr>
          <w:rFonts w:ascii="Times New Roman" w:hAnsi="Times New Roman" w:cs="Times New Roman"/>
          <w:sz w:val="24"/>
          <w:szCs w:val="24"/>
        </w:rPr>
      </w:pPr>
      <w:r>
        <w:rPr>
          <w:rFonts w:ascii="Times New Roman" w:hAnsi="Times New Roman" w:cs="Times New Roman"/>
          <w:sz w:val="24"/>
          <w:szCs w:val="24"/>
        </w:rPr>
        <w:t>To u</w:t>
      </w:r>
      <w:r w:rsidR="00267436">
        <w:rPr>
          <w:rFonts w:ascii="Times New Roman" w:hAnsi="Times New Roman" w:cs="Times New Roman"/>
          <w:sz w:val="24"/>
          <w:szCs w:val="24"/>
        </w:rPr>
        <w:t>se</w:t>
      </w:r>
      <w:r w:rsidR="00C9047F" w:rsidRPr="00344954">
        <w:rPr>
          <w:rFonts w:ascii="Times New Roman" w:hAnsi="Times New Roman" w:cs="Times New Roman"/>
          <w:sz w:val="24"/>
          <w:szCs w:val="24"/>
        </w:rPr>
        <w:t xml:space="preserve"> differentiation to solve related rates problems.</w:t>
      </w:r>
      <w:r w:rsidR="00DE3610" w:rsidRPr="00344954">
        <w:rPr>
          <w:rFonts w:ascii="Times New Roman" w:hAnsi="Times New Roman" w:cs="Times New Roman"/>
          <w:sz w:val="24"/>
          <w:szCs w:val="24"/>
        </w:rPr>
        <w:t xml:space="preserve">  </w:t>
      </w:r>
    </w:p>
    <w:p w:rsidR="0052689E" w:rsidRPr="00267436" w:rsidRDefault="00F509FC" w:rsidP="005F5DA0">
      <w:pPr>
        <w:numPr>
          <w:ilvl w:val="0"/>
          <w:numId w:val="15"/>
        </w:numPr>
        <w:spacing w:before="100" w:beforeAutospacing="1" w:after="100" w:afterAutospacing="1" w:line="360" w:lineRule="auto"/>
        <w:rPr>
          <w:rFonts w:ascii="Times New Roman" w:hAnsi="Times New Roman" w:cs="Times New Roman"/>
          <w:sz w:val="24"/>
          <w:szCs w:val="24"/>
        </w:rPr>
      </w:pPr>
      <w:r>
        <w:rPr>
          <w:rFonts w:ascii="Times New Roman" w:hAnsi="Times New Roman" w:cs="Times New Roman"/>
          <w:sz w:val="24"/>
          <w:szCs w:val="24"/>
        </w:rPr>
        <w:t>To u</w:t>
      </w:r>
      <w:r w:rsidR="00267436">
        <w:rPr>
          <w:rFonts w:ascii="Times New Roman" w:hAnsi="Times New Roman" w:cs="Times New Roman"/>
          <w:sz w:val="24"/>
          <w:szCs w:val="24"/>
        </w:rPr>
        <w:t xml:space="preserve">se </w:t>
      </w:r>
      <w:r w:rsidR="00DE3610" w:rsidRPr="00267436">
        <w:rPr>
          <w:rFonts w:ascii="Times New Roman" w:hAnsi="Times New Roman" w:cs="Times New Roman"/>
          <w:sz w:val="24"/>
          <w:szCs w:val="24"/>
        </w:rPr>
        <w:t>differentiation to solve applied max/min problems</w:t>
      </w:r>
      <w:r w:rsidR="00267436" w:rsidRPr="00267436">
        <w:rPr>
          <w:rFonts w:ascii="Times New Roman" w:hAnsi="Times New Roman" w:cs="Times New Roman"/>
          <w:sz w:val="24"/>
          <w:szCs w:val="24"/>
        </w:rPr>
        <w:t xml:space="preserve"> and s</w:t>
      </w:r>
      <w:r w:rsidR="0052689E" w:rsidRPr="00267436">
        <w:rPr>
          <w:rFonts w:ascii="Times New Roman" w:hAnsi="Times New Roman" w:cs="Times New Roman"/>
          <w:sz w:val="24"/>
          <w:szCs w:val="24"/>
        </w:rPr>
        <w:t>ketch the graph of a function</w:t>
      </w:r>
      <w:r w:rsidR="00267436">
        <w:rPr>
          <w:rFonts w:ascii="Times New Roman" w:hAnsi="Times New Roman" w:cs="Times New Roman"/>
          <w:sz w:val="24"/>
          <w:szCs w:val="24"/>
        </w:rPr>
        <w:t xml:space="preserve"> by</w:t>
      </w:r>
      <w:r w:rsidR="0052689E" w:rsidRPr="00267436">
        <w:rPr>
          <w:rFonts w:ascii="Times New Roman" w:hAnsi="Times New Roman" w:cs="Times New Roman"/>
          <w:sz w:val="24"/>
          <w:szCs w:val="24"/>
        </w:rPr>
        <w:t xml:space="preserve"> </w:t>
      </w:r>
      <w:r w:rsidR="00733DC3" w:rsidRPr="00267436">
        <w:rPr>
          <w:rFonts w:ascii="Times New Roman" w:hAnsi="Times New Roman" w:cs="Times New Roman"/>
          <w:sz w:val="24"/>
          <w:szCs w:val="24"/>
        </w:rPr>
        <w:t xml:space="preserve">using </w:t>
      </w:r>
      <w:r w:rsidR="00267436">
        <w:rPr>
          <w:rFonts w:ascii="Times New Roman" w:hAnsi="Times New Roman" w:cs="Times New Roman"/>
          <w:sz w:val="24"/>
          <w:szCs w:val="24"/>
        </w:rPr>
        <w:t xml:space="preserve">first and second derivative </w:t>
      </w:r>
    </w:p>
    <w:p w:rsidR="005076FD" w:rsidRPr="00344954" w:rsidRDefault="00F509FC" w:rsidP="005F5DA0">
      <w:pPr>
        <w:numPr>
          <w:ilvl w:val="0"/>
          <w:numId w:val="15"/>
        </w:numPr>
        <w:spacing w:before="100" w:beforeAutospacing="1" w:after="100" w:afterAutospacing="1" w:line="360" w:lineRule="auto"/>
        <w:rPr>
          <w:rFonts w:ascii="Times New Roman" w:hAnsi="Times New Roman" w:cs="Times New Roman"/>
          <w:sz w:val="24"/>
          <w:szCs w:val="24"/>
        </w:rPr>
      </w:pPr>
      <w:r>
        <w:rPr>
          <w:rFonts w:ascii="Times New Roman" w:hAnsi="Times New Roman" w:cs="Times New Roman"/>
          <w:sz w:val="24"/>
          <w:szCs w:val="24"/>
        </w:rPr>
        <w:t>To</w:t>
      </w:r>
      <w:r w:rsidRPr="00267436">
        <w:rPr>
          <w:rFonts w:ascii="Times New Roman" w:hAnsi="Times New Roman" w:cs="Times New Roman"/>
          <w:sz w:val="24"/>
          <w:szCs w:val="24"/>
        </w:rPr>
        <w:t xml:space="preserve"> </w:t>
      </w:r>
      <w:r>
        <w:rPr>
          <w:rFonts w:ascii="Times New Roman" w:hAnsi="Times New Roman" w:cs="Times New Roman"/>
          <w:sz w:val="24"/>
          <w:szCs w:val="24"/>
        </w:rPr>
        <w:t>u</w:t>
      </w:r>
      <w:r w:rsidR="005076FD" w:rsidRPr="00267436">
        <w:rPr>
          <w:rFonts w:ascii="Times New Roman" w:hAnsi="Times New Roman" w:cs="Times New Roman"/>
          <w:sz w:val="24"/>
          <w:szCs w:val="24"/>
        </w:rPr>
        <w:t>nderstand the function of two and three variables and evaluate these function</w:t>
      </w:r>
      <w:r w:rsidR="00733DC3" w:rsidRPr="00267436">
        <w:rPr>
          <w:rFonts w:ascii="Times New Roman" w:hAnsi="Times New Roman" w:cs="Times New Roman"/>
          <w:sz w:val="24"/>
          <w:szCs w:val="24"/>
        </w:rPr>
        <w:t>’</w:t>
      </w:r>
      <w:r w:rsidR="005076FD" w:rsidRPr="00267436">
        <w:rPr>
          <w:rFonts w:ascii="Times New Roman" w:hAnsi="Times New Roman" w:cs="Times New Roman"/>
          <w:sz w:val="24"/>
          <w:szCs w:val="24"/>
        </w:rPr>
        <w:t>s derivatives.</w:t>
      </w:r>
    </w:p>
    <w:p w:rsidR="0052689E" w:rsidRPr="00344954" w:rsidRDefault="00F509FC" w:rsidP="005F5DA0">
      <w:pPr>
        <w:numPr>
          <w:ilvl w:val="0"/>
          <w:numId w:val="15"/>
        </w:numPr>
        <w:spacing w:before="100" w:beforeAutospacing="1" w:after="100" w:afterAutospacing="1" w:line="360" w:lineRule="auto"/>
        <w:rPr>
          <w:rFonts w:ascii="Times New Roman" w:hAnsi="Times New Roman" w:cs="Times New Roman"/>
          <w:sz w:val="24"/>
          <w:szCs w:val="24"/>
        </w:rPr>
      </w:pPr>
      <w:r>
        <w:rPr>
          <w:rFonts w:ascii="Times New Roman" w:hAnsi="Times New Roman" w:cs="Times New Roman"/>
          <w:sz w:val="24"/>
          <w:szCs w:val="24"/>
        </w:rPr>
        <w:t>To</w:t>
      </w:r>
      <w:r w:rsidRPr="00344954">
        <w:rPr>
          <w:rFonts w:ascii="Times New Roman" w:hAnsi="Times New Roman" w:cs="Times New Roman"/>
          <w:sz w:val="24"/>
          <w:szCs w:val="24"/>
        </w:rPr>
        <w:t xml:space="preserve"> </w:t>
      </w:r>
      <w:r>
        <w:rPr>
          <w:rFonts w:ascii="Times New Roman" w:hAnsi="Times New Roman" w:cs="Times New Roman"/>
          <w:sz w:val="24"/>
          <w:szCs w:val="24"/>
        </w:rPr>
        <w:t>e</w:t>
      </w:r>
      <w:r w:rsidR="0052689E" w:rsidRPr="00344954">
        <w:rPr>
          <w:rFonts w:ascii="Times New Roman" w:hAnsi="Times New Roman" w:cs="Times New Roman"/>
          <w:sz w:val="24"/>
          <w:szCs w:val="24"/>
        </w:rPr>
        <w:t>valuate integrals by usin</w:t>
      </w:r>
      <w:r w:rsidR="005076FD" w:rsidRPr="00344954">
        <w:rPr>
          <w:rFonts w:ascii="Times New Roman" w:hAnsi="Times New Roman" w:cs="Times New Roman"/>
          <w:sz w:val="24"/>
          <w:szCs w:val="24"/>
        </w:rPr>
        <w:t>g Riemann sums.</w:t>
      </w:r>
    </w:p>
    <w:p w:rsidR="0052689E" w:rsidRPr="00344954" w:rsidRDefault="00F509FC" w:rsidP="005F5DA0">
      <w:pPr>
        <w:numPr>
          <w:ilvl w:val="0"/>
          <w:numId w:val="15"/>
        </w:numPr>
        <w:spacing w:before="100" w:beforeAutospacing="1" w:after="100" w:afterAutospacing="1" w:line="360" w:lineRule="auto"/>
        <w:rPr>
          <w:rFonts w:ascii="Times New Roman" w:hAnsi="Times New Roman" w:cs="Times New Roman"/>
          <w:sz w:val="24"/>
          <w:szCs w:val="24"/>
        </w:rPr>
      </w:pPr>
      <w:r>
        <w:rPr>
          <w:rFonts w:ascii="Times New Roman" w:hAnsi="Times New Roman" w:cs="Times New Roman"/>
          <w:sz w:val="24"/>
          <w:szCs w:val="24"/>
        </w:rPr>
        <w:t>To</w:t>
      </w:r>
      <w:r w:rsidRPr="00344954">
        <w:rPr>
          <w:rFonts w:ascii="Times New Roman" w:hAnsi="Times New Roman" w:cs="Times New Roman"/>
          <w:sz w:val="24"/>
          <w:szCs w:val="24"/>
        </w:rPr>
        <w:t xml:space="preserve"> </w:t>
      </w:r>
      <w:r>
        <w:rPr>
          <w:rFonts w:ascii="Times New Roman" w:hAnsi="Times New Roman" w:cs="Times New Roman"/>
          <w:sz w:val="24"/>
          <w:szCs w:val="24"/>
        </w:rPr>
        <w:t>e</w:t>
      </w:r>
      <w:r w:rsidR="0052689E" w:rsidRPr="00344954">
        <w:rPr>
          <w:rFonts w:ascii="Times New Roman" w:hAnsi="Times New Roman" w:cs="Times New Roman"/>
          <w:sz w:val="24"/>
          <w:szCs w:val="24"/>
        </w:rPr>
        <w:t xml:space="preserve">valuate integrals using advanced techniques of integration, such </w:t>
      </w:r>
      <w:r w:rsidR="00733DC3" w:rsidRPr="00344954">
        <w:rPr>
          <w:rFonts w:ascii="Times New Roman" w:hAnsi="Times New Roman" w:cs="Times New Roman"/>
          <w:sz w:val="24"/>
          <w:szCs w:val="24"/>
        </w:rPr>
        <w:t>as partial</w:t>
      </w:r>
      <w:r w:rsidR="0052689E" w:rsidRPr="00344954">
        <w:rPr>
          <w:rFonts w:ascii="Times New Roman" w:hAnsi="Times New Roman" w:cs="Times New Roman"/>
          <w:sz w:val="24"/>
          <w:szCs w:val="24"/>
        </w:rPr>
        <w:t xml:space="preserve"> fractions and integration by parts.</w:t>
      </w:r>
    </w:p>
    <w:p w:rsidR="00344954" w:rsidRPr="0084352F" w:rsidRDefault="00F509FC" w:rsidP="005F5DA0">
      <w:pPr>
        <w:numPr>
          <w:ilvl w:val="0"/>
          <w:numId w:val="15"/>
        </w:numPr>
        <w:spacing w:before="100" w:beforeAutospacing="1" w:after="100" w:afterAutospacing="1" w:line="360" w:lineRule="auto"/>
        <w:rPr>
          <w:rFonts w:ascii="Times New Roman" w:hAnsi="Times New Roman" w:cs="Times New Roman"/>
          <w:sz w:val="24"/>
          <w:szCs w:val="24"/>
        </w:rPr>
      </w:pPr>
      <w:r>
        <w:rPr>
          <w:rFonts w:ascii="Times New Roman" w:hAnsi="Times New Roman" w:cs="Times New Roman"/>
          <w:sz w:val="24"/>
          <w:szCs w:val="24"/>
        </w:rPr>
        <w:t>To</w:t>
      </w:r>
      <w:r w:rsidRPr="00344954">
        <w:rPr>
          <w:rFonts w:ascii="Times New Roman" w:hAnsi="Times New Roman" w:cs="Times New Roman"/>
          <w:sz w:val="24"/>
          <w:szCs w:val="24"/>
        </w:rPr>
        <w:t xml:space="preserve"> </w:t>
      </w:r>
      <w:r>
        <w:rPr>
          <w:rFonts w:ascii="Times New Roman" w:hAnsi="Times New Roman" w:cs="Times New Roman"/>
          <w:sz w:val="24"/>
          <w:szCs w:val="24"/>
        </w:rPr>
        <w:t>a</w:t>
      </w:r>
      <w:r w:rsidR="005076FD" w:rsidRPr="00344954">
        <w:rPr>
          <w:rFonts w:ascii="Times New Roman" w:hAnsi="Times New Roman" w:cs="Times New Roman"/>
          <w:sz w:val="24"/>
          <w:szCs w:val="24"/>
        </w:rPr>
        <w:t>pply integration to co</w:t>
      </w:r>
      <w:r w:rsidR="00733DC3">
        <w:rPr>
          <w:rFonts w:ascii="Times New Roman" w:hAnsi="Times New Roman" w:cs="Times New Roman"/>
          <w:sz w:val="24"/>
          <w:szCs w:val="24"/>
        </w:rPr>
        <w:t xml:space="preserve">mpute arc lengths, volumes and </w:t>
      </w:r>
      <w:r w:rsidR="005076FD" w:rsidRPr="00344954">
        <w:rPr>
          <w:rFonts w:ascii="Times New Roman" w:hAnsi="Times New Roman" w:cs="Times New Roman"/>
          <w:sz w:val="24"/>
          <w:szCs w:val="24"/>
        </w:rPr>
        <w:t xml:space="preserve">areas </w:t>
      </w:r>
      <w:r w:rsidR="00172C49" w:rsidRPr="00344954">
        <w:rPr>
          <w:rFonts w:ascii="Times New Roman" w:hAnsi="Times New Roman" w:cs="Times New Roman"/>
          <w:sz w:val="24"/>
          <w:szCs w:val="24"/>
        </w:rPr>
        <w:t>of curves</w:t>
      </w:r>
      <w:r w:rsidR="005076FD" w:rsidRPr="00344954">
        <w:rPr>
          <w:rFonts w:ascii="Times New Roman" w:hAnsi="Times New Roman" w:cs="Times New Roman"/>
          <w:sz w:val="24"/>
          <w:szCs w:val="24"/>
        </w:rPr>
        <w:t>.</w:t>
      </w:r>
    </w:p>
    <w:p w:rsidR="00430B82" w:rsidRPr="007D65FE" w:rsidRDefault="007D65FE" w:rsidP="007D65FE">
      <w:pPr>
        <w:jc w:val="both"/>
        <w:rPr>
          <w:b/>
          <w:sz w:val="28"/>
          <w:szCs w:val="28"/>
        </w:rPr>
      </w:pPr>
      <w:r w:rsidRPr="007D65FE">
        <w:rPr>
          <w:b/>
          <w:sz w:val="28"/>
          <w:szCs w:val="28"/>
        </w:rPr>
        <w:t xml:space="preserve">3. </w:t>
      </w:r>
      <w:r w:rsidR="00297F78" w:rsidRPr="007D65FE">
        <w:rPr>
          <w:b/>
          <w:sz w:val="28"/>
          <w:szCs w:val="28"/>
        </w:rPr>
        <w:t>S</w:t>
      </w:r>
      <w:r w:rsidR="003C690D" w:rsidRPr="007D65FE">
        <w:rPr>
          <w:b/>
          <w:sz w:val="28"/>
          <w:szCs w:val="28"/>
        </w:rPr>
        <w:t>pecific objectives and contents</w:t>
      </w:r>
    </w:p>
    <w:tbl>
      <w:tblPr>
        <w:tblStyle w:val="TableGrid"/>
        <w:tblW w:w="8388" w:type="dxa"/>
        <w:tblInd w:w="720" w:type="dxa"/>
        <w:tblLayout w:type="fixed"/>
        <w:tblLook w:val="04A0"/>
      </w:tblPr>
      <w:tblGrid>
        <w:gridCol w:w="4698"/>
        <w:gridCol w:w="3690"/>
      </w:tblGrid>
      <w:tr w:rsidR="00B809C9" w:rsidTr="00D34D3A">
        <w:tc>
          <w:tcPr>
            <w:tcW w:w="4698" w:type="dxa"/>
          </w:tcPr>
          <w:p w:rsidR="00B809C9" w:rsidRPr="00294DD5" w:rsidRDefault="00B809C9" w:rsidP="00C218E0">
            <w:pPr>
              <w:pStyle w:val="ListParagraph"/>
              <w:ind w:left="0"/>
              <w:jc w:val="center"/>
              <w:rPr>
                <w:b/>
                <w:sz w:val="28"/>
                <w:szCs w:val="28"/>
              </w:rPr>
            </w:pPr>
            <w:r>
              <w:rPr>
                <w:b/>
                <w:sz w:val="28"/>
                <w:szCs w:val="28"/>
              </w:rPr>
              <w:t>Specific o</w:t>
            </w:r>
            <w:r w:rsidRPr="00294DD5">
              <w:rPr>
                <w:b/>
                <w:sz w:val="28"/>
                <w:szCs w:val="28"/>
              </w:rPr>
              <w:t>bjectives</w:t>
            </w:r>
          </w:p>
        </w:tc>
        <w:tc>
          <w:tcPr>
            <w:tcW w:w="3690" w:type="dxa"/>
          </w:tcPr>
          <w:p w:rsidR="00B809C9" w:rsidRPr="00294DD5" w:rsidRDefault="00B809C9" w:rsidP="00C218E0">
            <w:pPr>
              <w:pStyle w:val="ListParagraph"/>
              <w:ind w:left="0"/>
              <w:jc w:val="both"/>
              <w:rPr>
                <w:b/>
                <w:sz w:val="28"/>
                <w:szCs w:val="28"/>
              </w:rPr>
            </w:pPr>
            <w:r w:rsidRPr="00294DD5">
              <w:rPr>
                <w:b/>
                <w:sz w:val="28"/>
                <w:szCs w:val="28"/>
              </w:rPr>
              <w:t xml:space="preserve">       Contents</w:t>
            </w:r>
          </w:p>
        </w:tc>
      </w:tr>
      <w:tr w:rsidR="00B809C9" w:rsidTr="00D34D3A">
        <w:trPr>
          <w:trHeight w:val="4382"/>
        </w:trPr>
        <w:tc>
          <w:tcPr>
            <w:tcW w:w="4698" w:type="dxa"/>
          </w:tcPr>
          <w:p w:rsidR="00B809C9" w:rsidRPr="00344954" w:rsidRDefault="00B809C9" w:rsidP="00344954">
            <w:pPr>
              <w:rPr>
                <w:sz w:val="28"/>
                <w:szCs w:val="28"/>
              </w:rPr>
            </w:pPr>
          </w:p>
          <w:p w:rsidR="00B809C9" w:rsidRPr="001C1A82" w:rsidRDefault="00B809C9" w:rsidP="00C218E0">
            <w:pPr>
              <w:pStyle w:val="ListParagraph"/>
              <w:numPr>
                <w:ilvl w:val="0"/>
                <w:numId w:val="4"/>
              </w:numPr>
              <w:rPr>
                <w:rFonts w:ascii="Times New Roman" w:hAnsi="Times New Roman" w:cs="Times New Roman"/>
                <w:sz w:val="24"/>
                <w:szCs w:val="24"/>
              </w:rPr>
            </w:pPr>
            <w:r w:rsidRPr="001C1A82">
              <w:rPr>
                <w:rFonts w:ascii="Times New Roman" w:hAnsi="Times New Roman" w:cs="Times New Roman"/>
                <w:sz w:val="24"/>
                <w:szCs w:val="24"/>
              </w:rPr>
              <w:t>Define cartesian product,</w:t>
            </w:r>
            <w:r>
              <w:rPr>
                <w:rFonts w:ascii="Times New Roman" w:hAnsi="Times New Roman" w:cs="Times New Roman"/>
                <w:sz w:val="24"/>
                <w:szCs w:val="24"/>
              </w:rPr>
              <w:t xml:space="preserve"> relation, domain and range of </w:t>
            </w:r>
            <w:r w:rsidRPr="001C1A82">
              <w:rPr>
                <w:rFonts w:ascii="Times New Roman" w:hAnsi="Times New Roman" w:cs="Times New Roman"/>
                <w:sz w:val="24"/>
                <w:szCs w:val="24"/>
              </w:rPr>
              <w:t>a relation, inverse relation with examples.</w:t>
            </w:r>
          </w:p>
          <w:p w:rsidR="00B809C9" w:rsidRPr="001C1A82" w:rsidRDefault="00B809C9" w:rsidP="00220BBB">
            <w:pPr>
              <w:pStyle w:val="ListParagraph"/>
              <w:numPr>
                <w:ilvl w:val="0"/>
                <w:numId w:val="4"/>
              </w:numPr>
              <w:rPr>
                <w:rFonts w:ascii="Times New Roman" w:hAnsi="Times New Roman" w:cs="Times New Roman"/>
                <w:sz w:val="24"/>
                <w:szCs w:val="24"/>
              </w:rPr>
            </w:pPr>
            <w:r w:rsidRPr="001C1A82">
              <w:rPr>
                <w:rFonts w:ascii="Times New Roman" w:hAnsi="Times New Roman" w:cs="Times New Roman"/>
                <w:sz w:val="24"/>
                <w:szCs w:val="24"/>
              </w:rPr>
              <w:t>Define function with examples</w:t>
            </w:r>
          </w:p>
          <w:p w:rsidR="00B809C9" w:rsidRPr="001C1A82" w:rsidRDefault="00B809C9" w:rsidP="00220BBB">
            <w:pPr>
              <w:pStyle w:val="ListParagraph"/>
              <w:numPr>
                <w:ilvl w:val="0"/>
                <w:numId w:val="4"/>
              </w:numPr>
              <w:rPr>
                <w:rFonts w:ascii="Times New Roman" w:hAnsi="Times New Roman" w:cs="Times New Roman"/>
                <w:sz w:val="24"/>
                <w:szCs w:val="24"/>
              </w:rPr>
            </w:pPr>
            <w:r w:rsidRPr="001C1A82">
              <w:rPr>
                <w:rFonts w:ascii="Times New Roman" w:hAnsi="Times New Roman" w:cs="Times New Roman"/>
                <w:sz w:val="24"/>
                <w:szCs w:val="24"/>
              </w:rPr>
              <w:t>Explain the type of functions  (injective, surjective and bijective )</w:t>
            </w:r>
          </w:p>
          <w:p w:rsidR="00B809C9" w:rsidRPr="001C1A82" w:rsidRDefault="00B809C9" w:rsidP="00220BBB">
            <w:pPr>
              <w:pStyle w:val="ListParagraph"/>
              <w:numPr>
                <w:ilvl w:val="0"/>
                <w:numId w:val="4"/>
              </w:numPr>
              <w:rPr>
                <w:rFonts w:ascii="Times New Roman" w:hAnsi="Times New Roman" w:cs="Times New Roman"/>
                <w:sz w:val="24"/>
                <w:szCs w:val="24"/>
              </w:rPr>
            </w:pPr>
            <w:r w:rsidRPr="001C1A82">
              <w:rPr>
                <w:rFonts w:ascii="Times New Roman" w:hAnsi="Times New Roman" w:cs="Times New Roman"/>
                <w:sz w:val="24"/>
                <w:szCs w:val="24"/>
              </w:rPr>
              <w:t>Define the composite  function with examples</w:t>
            </w:r>
          </w:p>
          <w:p w:rsidR="00B809C9" w:rsidRDefault="00B809C9" w:rsidP="001C1A82">
            <w:pPr>
              <w:pStyle w:val="ListParagraph"/>
              <w:numPr>
                <w:ilvl w:val="0"/>
                <w:numId w:val="4"/>
              </w:numPr>
              <w:rPr>
                <w:rFonts w:ascii="Times New Roman" w:hAnsi="Times New Roman" w:cs="Times New Roman"/>
                <w:sz w:val="24"/>
                <w:szCs w:val="24"/>
              </w:rPr>
            </w:pPr>
            <w:r w:rsidRPr="001C1A82">
              <w:rPr>
                <w:rFonts w:ascii="Times New Roman" w:hAnsi="Times New Roman" w:cs="Times New Roman"/>
                <w:sz w:val="24"/>
                <w:szCs w:val="24"/>
              </w:rPr>
              <w:t xml:space="preserve">  Define the special type of </w:t>
            </w:r>
            <w:r>
              <w:rPr>
                <w:rFonts w:ascii="Times New Roman" w:hAnsi="Times New Roman" w:cs="Times New Roman"/>
                <w:sz w:val="24"/>
                <w:szCs w:val="24"/>
              </w:rPr>
              <w:t xml:space="preserve">        </w:t>
            </w:r>
          </w:p>
          <w:p w:rsidR="00B809C9" w:rsidRDefault="00B809C9" w:rsidP="00AA2EB5">
            <w:pPr>
              <w:pStyle w:val="ListParagraph"/>
              <w:rPr>
                <w:rFonts w:ascii="Times New Roman" w:hAnsi="Times New Roman" w:cs="Times New Roman"/>
                <w:sz w:val="24"/>
                <w:szCs w:val="24"/>
              </w:rPr>
            </w:pPr>
            <w:r>
              <w:rPr>
                <w:rFonts w:ascii="Times New Roman" w:hAnsi="Times New Roman" w:cs="Times New Roman"/>
                <w:sz w:val="24"/>
                <w:szCs w:val="24"/>
              </w:rPr>
              <w:t xml:space="preserve">  </w:t>
            </w:r>
            <w:r w:rsidRPr="001C1A82">
              <w:rPr>
                <w:rFonts w:ascii="Times New Roman" w:hAnsi="Times New Roman" w:cs="Times New Roman"/>
                <w:sz w:val="24"/>
                <w:szCs w:val="24"/>
              </w:rPr>
              <w:t xml:space="preserve">functions with its graph </w:t>
            </w:r>
            <w:r>
              <w:rPr>
                <w:rFonts w:ascii="Times New Roman" w:hAnsi="Times New Roman" w:cs="Times New Roman"/>
                <w:sz w:val="24"/>
                <w:szCs w:val="24"/>
              </w:rPr>
              <w:t xml:space="preserve">    </w:t>
            </w:r>
          </w:p>
          <w:p w:rsidR="00B809C9" w:rsidRDefault="00B809C9" w:rsidP="00AA2EB5">
            <w:pPr>
              <w:pStyle w:val="ListParagraph"/>
              <w:rPr>
                <w:rFonts w:ascii="Times New Roman" w:hAnsi="Times New Roman" w:cs="Times New Roman"/>
                <w:sz w:val="24"/>
                <w:szCs w:val="24"/>
              </w:rPr>
            </w:pPr>
            <w:r>
              <w:rPr>
                <w:rFonts w:ascii="Times New Roman" w:hAnsi="Times New Roman" w:cs="Times New Roman"/>
                <w:sz w:val="24"/>
                <w:szCs w:val="24"/>
              </w:rPr>
              <w:t xml:space="preserve">  </w:t>
            </w:r>
            <w:r w:rsidRPr="001C1A82">
              <w:rPr>
                <w:rFonts w:ascii="Times New Roman" w:hAnsi="Times New Roman" w:cs="Times New Roman"/>
                <w:sz w:val="24"/>
                <w:szCs w:val="24"/>
              </w:rPr>
              <w:t>(identity,</w:t>
            </w:r>
            <w:r>
              <w:rPr>
                <w:rFonts w:ascii="Times New Roman" w:hAnsi="Times New Roman" w:cs="Times New Roman"/>
                <w:sz w:val="24"/>
                <w:szCs w:val="24"/>
              </w:rPr>
              <w:t xml:space="preserve"> constant, absolute,  </w:t>
            </w:r>
          </w:p>
          <w:p w:rsidR="00B809C9" w:rsidRDefault="00B809C9" w:rsidP="00AA2EB5">
            <w:pPr>
              <w:rPr>
                <w:rFonts w:ascii="Times New Roman" w:hAnsi="Times New Roman" w:cs="Times New Roman"/>
                <w:sz w:val="24"/>
                <w:szCs w:val="24"/>
              </w:rPr>
            </w:pPr>
            <w:r>
              <w:rPr>
                <w:rFonts w:ascii="Times New Roman" w:hAnsi="Times New Roman" w:cs="Times New Roman"/>
                <w:sz w:val="24"/>
                <w:szCs w:val="24"/>
              </w:rPr>
              <w:t xml:space="preserve">              </w:t>
            </w:r>
            <w:r w:rsidRPr="00AA2EB5">
              <w:rPr>
                <w:rFonts w:ascii="Times New Roman" w:hAnsi="Times New Roman" w:cs="Times New Roman"/>
                <w:sz w:val="24"/>
                <w:szCs w:val="24"/>
              </w:rPr>
              <w:t xml:space="preserve">Algebraic, Linear and </w:t>
            </w:r>
            <w:r>
              <w:rPr>
                <w:rFonts w:ascii="Times New Roman" w:hAnsi="Times New Roman" w:cs="Times New Roman"/>
                <w:sz w:val="24"/>
                <w:szCs w:val="24"/>
              </w:rPr>
              <w:t xml:space="preserve">   </w:t>
            </w:r>
          </w:p>
          <w:p w:rsidR="00B809C9" w:rsidRPr="00AA2EB5" w:rsidRDefault="00B809C9" w:rsidP="00AA2EB5">
            <w:pPr>
              <w:rPr>
                <w:rFonts w:ascii="Times New Roman" w:hAnsi="Times New Roman" w:cs="Times New Roman"/>
                <w:sz w:val="24"/>
                <w:szCs w:val="24"/>
              </w:rPr>
            </w:pPr>
            <w:r>
              <w:rPr>
                <w:rFonts w:ascii="Times New Roman" w:hAnsi="Times New Roman" w:cs="Times New Roman"/>
                <w:sz w:val="24"/>
                <w:szCs w:val="24"/>
              </w:rPr>
              <w:t xml:space="preserve">             </w:t>
            </w:r>
            <w:r w:rsidRPr="00AA2EB5">
              <w:rPr>
                <w:rFonts w:ascii="Times New Roman" w:hAnsi="Times New Roman" w:cs="Times New Roman"/>
                <w:sz w:val="24"/>
                <w:szCs w:val="24"/>
              </w:rPr>
              <w:t>quadratic  ) with its  graph</w:t>
            </w:r>
          </w:p>
          <w:p w:rsidR="00B809C9" w:rsidRPr="001C1A82" w:rsidRDefault="00B809C9" w:rsidP="001C1A82">
            <w:pPr>
              <w:ind w:left="360"/>
              <w:rPr>
                <w:sz w:val="28"/>
                <w:szCs w:val="28"/>
              </w:rPr>
            </w:pPr>
          </w:p>
          <w:p w:rsidR="00B809C9" w:rsidRDefault="00B809C9" w:rsidP="00C218E0">
            <w:pPr>
              <w:pStyle w:val="ListParagraph"/>
              <w:ind w:left="0"/>
              <w:rPr>
                <w:b/>
                <w:sz w:val="28"/>
                <w:szCs w:val="28"/>
              </w:rPr>
            </w:pPr>
          </w:p>
        </w:tc>
        <w:tc>
          <w:tcPr>
            <w:tcW w:w="3690" w:type="dxa"/>
          </w:tcPr>
          <w:p w:rsidR="00B809C9" w:rsidRPr="004867F0" w:rsidRDefault="00B809C9" w:rsidP="00894FF0">
            <w:pPr>
              <w:pStyle w:val="ListParagraph"/>
              <w:ind w:left="781" w:hanging="720"/>
              <w:rPr>
                <w:sz w:val="28"/>
                <w:szCs w:val="28"/>
              </w:rPr>
            </w:pPr>
            <w:r w:rsidRPr="004867F0">
              <w:rPr>
                <w:b/>
                <w:sz w:val="28"/>
                <w:szCs w:val="28"/>
              </w:rPr>
              <w:t>Unit I</w:t>
            </w:r>
            <w:r w:rsidRPr="004867F0">
              <w:rPr>
                <w:sz w:val="28"/>
                <w:szCs w:val="28"/>
              </w:rPr>
              <w:t xml:space="preserve">: </w:t>
            </w:r>
            <w:r w:rsidRPr="004867F0">
              <w:rPr>
                <w:rFonts w:ascii="Times New Roman" w:hAnsi="Times New Roman" w:cs="Times New Roman"/>
                <w:b/>
                <w:sz w:val="28"/>
                <w:szCs w:val="28"/>
              </w:rPr>
              <w:t>Functions and graphs</w:t>
            </w:r>
            <w:r>
              <w:rPr>
                <w:rFonts w:ascii="Times New Roman" w:hAnsi="Times New Roman" w:cs="Times New Roman"/>
                <w:b/>
                <w:sz w:val="28"/>
                <w:szCs w:val="28"/>
              </w:rPr>
              <w:t xml:space="preserve">    13</w:t>
            </w:r>
          </w:p>
          <w:p w:rsidR="00B809C9" w:rsidRPr="00172C49" w:rsidRDefault="00B809C9" w:rsidP="00172C49">
            <w:pPr>
              <w:pStyle w:val="ListParagraph"/>
              <w:numPr>
                <w:ilvl w:val="1"/>
                <w:numId w:val="16"/>
              </w:numPr>
              <w:rPr>
                <w:rFonts w:ascii="Times New Roman" w:hAnsi="Times New Roman" w:cs="Times New Roman"/>
                <w:sz w:val="24"/>
                <w:szCs w:val="24"/>
              </w:rPr>
            </w:pPr>
            <w:r w:rsidRPr="001C1A82">
              <w:rPr>
                <w:rFonts w:ascii="Times New Roman" w:hAnsi="Times New Roman" w:cs="Times New Roman"/>
                <w:sz w:val="24"/>
                <w:szCs w:val="24"/>
              </w:rPr>
              <w:t>Cartesian</w:t>
            </w:r>
            <w:r>
              <w:rPr>
                <w:rFonts w:ascii="Times New Roman" w:hAnsi="Times New Roman" w:cs="Times New Roman"/>
                <w:sz w:val="24"/>
                <w:szCs w:val="24"/>
              </w:rPr>
              <w:t xml:space="preserve"> product , relation</w:t>
            </w:r>
            <w:r w:rsidRPr="001C1A82">
              <w:rPr>
                <w:rFonts w:ascii="Times New Roman" w:hAnsi="Times New Roman" w:cs="Times New Roman"/>
                <w:sz w:val="24"/>
                <w:szCs w:val="24"/>
              </w:rPr>
              <w:t xml:space="preserve"> </w:t>
            </w:r>
            <w:r w:rsidRPr="00172C49">
              <w:rPr>
                <w:rFonts w:ascii="Times New Roman" w:hAnsi="Times New Roman" w:cs="Times New Roman"/>
                <w:sz w:val="24"/>
                <w:szCs w:val="24"/>
              </w:rPr>
              <w:t xml:space="preserve">domain and range of  a relation, inverse relation. </w:t>
            </w:r>
          </w:p>
          <w:p w:rsidR="00B809C9" w:rsidRDefault="00B809C9" w:rsidP="001C1A82">
            <w:pPr>
              <w:pStyle w:val="ListParagraph"/>
              <w:ind w:left="360"/>
              <w:rPr>
                <w:rFonts w:ascii="Times New Roman" w:hAnsi="Times New Roman" w:cs="Times New Roman"/>
                <w:sz w:val="24"/>
                <w:szCs w:val="24"/>
              </w:rPr>
            </w:pPr>
          </w:p>
          <w:p w:rsidR="00B809C9" w:rsidRPr="001C1A82" w:rsidRDefault="00B809C9" w:rsidP="001C1A82">
            <w:pPr>
              <w:pStyle w:val="ListParagraph"/>
              <w:numPr>
                <w:ilvl w:val="1"/>
                <w:numId w:val="16"/>
              </w:numPr>
              <w:rPr>
                <w:rFonts w:ascii="Times New Roman" w:hAnsi="Times New Roman" w:cs="Times New Roman"/>
                <w:sz w:val="24"/>
                <w:szCs w:val="24"/>
              </w:rPr>
            </w:pPr>
            <w:r>
              <w:rPr>
                <w:rFonts w:ascii="Times New Roman" w:hAnsi="Times New Roman" w:cs="Times New Roman"/>
                <w:sz w:val="24"/>
                <w:szCs w:val="24"/>
              </w:rPr>
              <w:t>F</w:t>
            </w:r>
            <w:r w:rsidRPr="001C1A82">
              <w:rPr>
                <w:rFonts w:ascii="Times New Roman" w:hAnsi="Times New Roman" w:cs="Times New Roman"/>
                <w:sz w:val="24"/>
                <w:szCs w:val="24"/>
              </w:rPr>
              <w:t xml:space="preserve">unction, type of function  </w:t>
            </w:r>
          </w:p>
          <w:p w:rsidR="00B809C9" w:rsidRDefault="00B809C9" w:rsidP="001C1A82">
            <w:pPr>
              <w:pStyle w:val="ListParagraph"/>
              <w:ind w:left="360"/>
              <w:rPr>
                <w:rFonts w:ascii="Times New Roman" w:hAnsi="Times New Roman" w:cs="Times New Roman"/>
                <w:sz w:val="24"/>
                <w:szCs w:val="24"/>
              </w:rPr>
            </w:pPr>
            <w:r w:rsidRPr="001C1A82">
              <w:rPr>
                <w:rFonts w:ascii="Times New Roman" w:hAnsi="Times New Roman" w:cs="Times New Roman"/>
                <w:sz w:val="24"/>
                <w:szCs w:val="24"/>
              </w:rPr>
              <w:t>(injective , surjective and bijective</w:t>
            </w:r>
            <w:r>
              <w:rPr>
                <w:rFonts w:ascii="Times New Roman" w:hAnsi="Times New Roman" w:cs="Times New Roman"/>
                <w:sz w:val="24"/>
                <w:szCs w:val="24"/>
              </w:rPr>
              <w:t xml:space="preserve"> ) composite function.</w:t>
            </w:r>
          </w:p>
          <w:p w:rsidR="00B809C9" w:rsidRDefault="00B809C9" w:rsidP="001C1A82">
            <w:pPr>
              <w:pStyle w:val="ListParagraph"/>
              <w:ind w:left="360"/>
              <w:rPr>
                <w:rFonts w:ascii="Times New Roman" w:hAnsi="Times New Roman" w:cs="Times New Roman"/>
                <w:sz w:val="24"/>
                <w:szCs w:val="24"/>
              </w:rPr>
            </w:pPr>
          </w:p>
          <w:p w:rsidR="00B809C9" w:rsidRDefault="00B809C9" w:rsidP="001C1A82">
            <w:pPr>
              <w:rPr>
                <w:rFonts w:ascii="Times New Roman" w:hAnsi="Times New Roman" w:cs="Times New Roman"/>
                <w:sz w:val="24"/>
                <w:szCs w:val="24"/>
              </w:rPr>
            </w:pPr>
            <w:r w:rsidRPr="007177C0">
              <w:rPr>
                <w:rFonts w:ascii="Times New Roman" w:hAnsi="Times New Roman" w:cs="Times New Roman"/>
                <w:b/>
                <w:sz w:val="24"/>
                <w:szCs w:val="24"/>
              </w:rPr>
              <w:t xml:space="preserve">1.3: </w:t>
            </w:r>
            <w:r>
              <w:rPr>
                <w:rFonts w:ascii="Times New Roman" w:hAnsi="Times New Roman" w:cs="Times New Roman"/>
                <w:sz w:val="24"/>
                <w:szCs w:val="24"/>
              </w:rPr>
              <w:t>F</w:t>
            </w:r>
            <w:r w:rsidRPr="001C1A82">
              <w:rPr>
                <w:rFonts w:ascii="Times New Roman" w:hAnsi="Times New Roman" w:cs="Times New Roman"/>
                <w:sz w:val="24"/>
                <w:szCs w:val="24"/>
              </w:rPr>
              <w:t xml:space="preserve">unction of special type </w:t>
            </w:r>
          </w:p>
          <w:p w:rsidR="00B809C9" w:rsidRDefault="00B809C9" w:rsidP="001C1A82">
            <w:pPr>
              <w:rPr>
                <w:rFonts w:ascii="Times New Roman" w:hAnsi="Times New Roman" w:cs="Times New Roman"/>
                <w:sz w:val="24"/>
                <w:szCs w:val="24"/>
              </w:rPr>
            </w:pPr>
            <w:r>
              <w:rPr>
                <w:rFonts w:ascii="Times New Roman" w:hAnsi="Times New Roman" w:cs="Times New Roman"/>
                <w:sz w:val="24"/>
                <w:szCs w:val="24"/>
              </w:rPr>
              <w:t xml:space="preserve">      (</w:t>
            </w:r>
            <w:r w:rsidRPr="001C1A82">
              <w:rPr>
                <w:rFonts w:ascii="Times New Roman" w:hAnsi="Times New Roman" w:cs="Times New Roman"/>
                <w:sz w:val="24"/>
                <w:szCs w:val="24"/>
              </w:rPr>
              <w:t xml:space="preserve">identity, constant, absolute), </w:t>
            </w:r>
            <w:r>
              <w:rPr>
                <w:rFonts w:ascii="Times New Roman" w:hAnsi="Times New Roman" w:cs="Times New Roman"/>
                <w:sz w:val="24"/>
                <w:szCs w:val="24"/>
              </w:rPr>
              <w:t xml:space="preserve">   </w:t>
            </w:r>
          </w:p>
          <w:p w:rsidR="00B809C9" w:rsidRDefault="00B809C9" w:rsidP="001C1A82">
            <w:pPr>
              <w:rPr>
                <w:rFonts w:ascii="Times New Roman" w:hAnsi="Times New Roman" w:cs="Times New Roman"/>
                <w:sz w:val="24"/>
                <w:szCs w:val="24"/>
              </w:rPr>
            </w:pPr>
            <w:r>
              <w:rPr>
                <w:rFonts w:ascii="Times New Roman" w:hAnsi="Times New Roman" w:cs="Times New Roman"/>
                <w:sz w:val="24"/>
                <w:szCs w:val="24"/>
              </w:rPr>
              <w:t xml:space="preserve">      a</w:t>
            </w:r>
            <w:r w:rsidRPr="001C1A82">
              <w:rPr>
                <w:rFonts w:ascii="Times New Roman" w:hAnsi="Times New Roman" w:cs="Times New Roman"/>
                <w:sz w:val="24"/>
                <w:szCs w:val="24"/>
              </w:rPr>
              <w:t xml:space="preserve">lgebraic function (Linear </w:t>
            </w:r>
          </w:p>
          <w:p w:rsidR="00B809C9" w:rsidRDefault="00B809C9" w:rsidP="001C1A82">
            <w:pPr>
              <w:rPr>
                <w:rFonts w:ascii="Times New Roman" w:hAnsi="Times New Roman" w:cs="Times New Roman"/>
                <w:sz w:val="24"/>
                <w:szCs w:val="24"/>
              </w:rPr>
            </w:pPr>
            <w:r>
              <w:rPr>
                <w:rFonts w:ascii="Times New Roman" w:hAnsi="Times New Roman" w:cs="Times New Roman"/>
                <w:sz w:val="24"/>
                <w:szCs w:val="24"/>
              </w:rPr>
              <w:t xml:space="preserve">      and quadratic), e</w:t>
            </w:r>
            <w:r w:rsidRPr="001C1A82">
              <w:rPr>
                <w:rFonts w:ascii="Times New Roman" w:hAnsi="Times New Roman" w:cs="Times New Roman"/>
                <w:sz w:val="24"/>
                <w:szCs w:val="24"/>
              </w:rPr>
              <w:t xml:space="preserve">xponential </w:t>
            </w:r>
            <w:r>
              <w:rPr>
                <w:rFonts w:ascii="Times New Roman" w:hAnsi="Times New Roman" w:cs="Times New Roman"/>
                <w:sz w:val="24"/>
                <w:szCs w:val="24"/>
              </w:rPr>
              <w:t xml:space="preserve"> </w:t>
            </w:r>
          </w:p>
          <w:p w:rsidR="00B809C9" w:rsidRDefault="00B809C9" w:rsidP="001C1A82">
            <w:pPr>
              <w:rPr>
                <w:rFonts w:ascii="Times New Roman" w:hAnsi="Times New Roman" w:cs="Times New Roman"/>
                <w:sz w:val="24"/>
                <w:szCs w:val="24"/>
              </w:rPr>
            </w:pPr>
            <w:r>
              <w:rPr>
                <w:rFonts w:ascii="Times New Roman" w:hAnsi="Times New Roman" w:cs="Times New Roman"/>
                <w:sz w:val="24"/>
                <w:szCs w:val="24"/>
              </w:rPr>
              <w:t xml:space="preserve">      </w:t>
            </w:r>
            <w:r w:rsidRPr="001C1A82">
              <w:rPr>
                <w:rFonts w:ascii="Times New Roman" w:hAnsi="Times New Roman" w:cs="Times New Roman"/>
                <w:sz w:val="24"/>
                <w:szCs w:val="24"/>
              </w:rPr>
              <w:t xml:space="preserve">and logarithmic </w:t>
            </w:r>
            <w:r>
              <w:rPr>
                <w:rFonts w:ascii="Times New Roman" w:hAnsi="Times New Roman" w:cs="Times New Roman"/>
                <w:sz w:val="24"/>
                <w:szCs w:val="24"/>
              </w:rPr>
              <w:t>function</w:t>
            </w:r>
            <w:r w:rsidRPr="001C1A82">
              <w:rPr>
                <w:rFonts w:ascii="Times New Roman" w:hAnsi="Times New Roman" w:cs="Times New Roman"/>
                <w:sz w:val="24"/>
                <w:szCs w:val="24"/>
              </w:rPr>
              <w:t xml:space="preserve"> </w:t>
            </w:r>
            <w:r>
              <w:rPr>
                <w:rFonts w:ascii="Times New Roman" w:hAnsi="Times New Roman" w:cs="Times New Roman"/>
                <w:sz w:val="24"/>
                <w:szCs w:val="24"/>
              </w:rPr>
              <w:t xml:space="preserve">    </w:t>
            </w:r>
          </w:p>
          <w:p w:rsidR="00B809C9" w:rsidRPr="007177C0" w:rsidRDefault="00B809C9" w:rsidP="007177C0">
            <w:pPr>
              <w:rPr>
                <w:rFonts w:ascii="Times New Roman" w:hAnsi="Times New Roman" w:cs="Times New Roman"/>
                <w:sz w:val="24"/>
                <w:szCs w:val="24"/>
              </w:rPr>
            </w:pPr>
            <w:r w:rsidRPr="007177C0">
              <w:rPr>
                <w:rFonts w:ascii="Times New Roman" w:hAnsi="Times New Roman" w:cs="Times New Roman"/>
                <w:sz w:val="24"/>
                <w:szCs w:val="24"/>
              </w:rPr>
              <w:t>1.4</w:t>
            </w:r>
            <w:r>
              <w:rPr>
                <w:rFonts w:ascii="Times New Roman" w:hAnsi="Times New Roman" w:cs="Times New Roman"/>
                <w:sz w:val="24"/>
                <w:szCs w:val="24"/>
              </w:rPr>
              <w:t xml:space="preserve">: </w:t>
            </w:r>
            <w:r w:rsidRPr="007177C0">
              <w:rPr>
                <w:rFonts w:ascii="Times New Roman" w:hAnsi="Times New Roman" w:cs="Times New Roman"/>
                <w:sz w:val="24"/>
                <w:szCs w:val="24"/>
              </w:rPr>
              <w:t xml:space="preserve">The graph of the functions </w:t>
            </w:r>
          </w:p>
          <w:p w:rsidR="00B809C9" w:rsidRPr="00B809C9" w:rsidRDefault="00B809C9" w:rsidP="00B809C9">
            <w:pPr>
              <w:rPr>
                <w:sz w:val="28"/>
                <w:szCs w:val="28"/>
              </w:rPr>
            </w:pPr>
            <w:r>
              <w:rPr>
                <w:rFonts w:ascii="Times New Roman" w:hAnsi="Times New Roman" w:cs="Times New Roman"/>
                <w:sz w:val="24"/>
                <w:szCs w:val="24"/>
              </w:rPr>
              <w:t xml:space="preserve">       </w:t>
            </w:r>
            <w:r w:rsidRPr="007177C0">
              <w:rPr>
                <w:rFonts w:ascii="Times New Roman" w:hAnsi="Times New Roman" w:cs="Times New Roman"/>
                <w:sz w:val="24"/>
                <w:szCs w:val="24"/>
              </w:rPr>
              <w:t xml:space="preserve">mentioned </w:t>
            </w:r>
            <w:r>
              <w:rPr>
                <w:rFonts w:ascii="Times New Roman" w:hAnsi="Times New Roman" w:cs="Times New Roman"/>
                <w:sz w:val="24"/>
                <w:szCs w:val="24"/>
              </w:rPr>
              <w:t>in 1.3.</w:t>
            </w:r>
          </w:p>
        </w:tc>
      </w:tr>
      <w:tr w:rsidR="00B809C9" w:rsidTr="00D34D3A">
        <w:trPr>
          <w:trHeight w:val="5899"/>
        </w:trPr>
        <w:tc>
          <w:tcPr>
            <w:tcW w:w="4698" w:type="dxa"/>
          </w:tcPr>
          <w:p w:rsidR="00B809C9" w:rsidRDefault="00B809C9" w:rsidP="009D1134">
            <w:pPr>
              <w:pStyle w:val="ListParagraph"/>
              <w:numPr>
                <w:ilvl w:val="0"/>
                <w:numId w:val="17"/>
              </w:numPr>
              <w:rPr>
                <w:rFonts w:ascii="Times New Roman" w:hAnsi="Times New Roman" w:cs="Times New Roman"/>
                <w:sz w:val="24"/>
                <w:szCs w:val="24"/>
              </w:rPr>
            </w:pPr>
            <w:r>
              <w:rPr>
                <w:rFonts w:ascii="Times New Roman" w:hAnsi="Times New Roman" w:cs="Times New Roman"/>
                <w:sz w:val="24"/>
                <w:szCs w:val="24"/>
              </w:rPr>
              <w:t xml:space="preserve">Define </w:t>
            </w:r>
            <w:r w:rsidRPr="009D1134">
              <w:rPr>
                <w:rFonts w:ascii="Times New Roman" w:hAnsi="Times New Roman" w:cs="Times New Roman"/>
                <w:sz w:val="24"/>
                <w:szCs w:val="24"/>
              </w:rPr>
              <w:t>Limit and it</w:t>
            </w:r>
            <w:r>
              <w:rPr>
                <w:rFonts w:ascii="Times New Roman" w:hAnsi="Times New Roman" w:cs="Times New Roman"/>
                <w:sz w:val="24"/>
                <w:szCs w:val="24"/>
              </w:rPr>
              <w:t>’</w:t>
            </w:r>
            <w:r w:rsidRPr="009D1134">
              <w:rPr>
                <w:rFonts w:ascii="Times New Roman" w:hAnsi="Times New Roman" w:cs="Times New Roman"/>
                <w:sz w:val="24"/>
                <w:szCs w:val="24"/>
              </w:rPr>
              <w:t>s existence</w:t>
            </w:r>
            <w:r>
              <w:rPr>
                <w:rFonts w:ascii="Times New Roman" w:hAnsi="Times New Roman" w:cs="Times New Roman"/>
                <w:sz w:val="24"/>
                <w:szCs w:val="24"/>
              </w:rPr>
              <w:t xml:space="preserve">. </w:t>
            </w:r>
          </w:p>
          <w:p w:rsidR="00B809C9" w:rsidRDefault="00B809C9" w:rsidP="009D1134">
            <w:pPr>
              <w:pStyle w:val="ListParagraph"/>
              <w:numPr>
                <w:ilvl w:val="0"/>
                <w:numId w:val="17"/>
              </w:numPr>
              <w:rPr>
                <w:rFonts w:ascii="Times New Roman" w:hAnsi="Times New Roman" w:cs="Times New Roman"/>
                <w:sz w:val="24"/>
                <w:szCs w:val="24"/>
              </w:rPr>
            </w:pPr>
            <w:r>
              <w:rPr>
                <w:rFonts w:ascii="Times New Roman" w:hAnsi="Times New Roman" w:cs="Times New Roman"/>
                <w:sz w:val="24"/>
                <w:szCs w:val="24"/>
              </w:rPr>
              <w:t>Define indeterminate form.</w:t>
            </w:r>
            <w:r w:rsidRPr="009D1134">
              <w:rPr>
                <w:rFonts w:ascii="Times New Roman" w:hAnsi="Times New Roman" w:cs="Times New Roman"/>
                <w:sz w:val="24"/>
                <w:szCs w:val="24"/>
              </w:rPr>
              <w:t xml:space="preserve"> </w:t>
            </w:r>
          </w:p>
          <w:p w:rsidR="00B809C9" w:rsidRDefault="00B809C9" w:rsidP="009D1134">
            <w:pPr>
              <w:pStyle w:val="ListParagraph"/>
              <w:numPr>
                <w:ilvl w:val="0"/>
                <w:numId w:val="17"/>
              </w:numPr>
              <w:rPr>
                <w:rFonts w:ascii="Times New Roman" w:hAnsi="Times New Roman" w:cs="Times New Roman"/>
                <w:sz w:val="24"/>
                <w:szCs w:val="24"/>
              </w:rPr>
            </w:pPr>
            <w:r>
              <w:rPr>
                <w:rFonts w:ascii="Times New Roman" w:hAnsi="Times New Roman" w:cs="Times New Roman"/>
                <w:sz w:val="24"/>
                <w:szCs w:val="24"/>
              </w:rPr>
              <w:t xml:space="preserve">Express the </w:t>
            </w:r>
            <w:r w:rsidRPr="009D1134">
              <w:rPr>
                <w:rFonts w:ascii="Times New Roman" w:hAnsi="Times New Roman" w:cs="Times New Roman"/>
                <w:sz w:val="24"/>
                <w:szCs w:val="24"/>
              </w:rPr>
              <w:t xml:space="preserve">algebraic properties of limit (without proof), </w:t>
            </w:r>
          </w:p>
          <w:p w:rsidR="00B809C9" w:rsidRDefault="00B809C9" w:rsidP="009D1134">
            <w:pPr>
              <w:pStyle w:val="ListParagraph"/>
              <w:numPr>
                <w:ilvl w:val="0"/>
                <w:numId w:val="17"/>
              </w:numPr>
              <w:rPr>
                <w:rFonts w:ascii="Times New Roman" w:hAnsi="Times New Roman" w:cs="Times New Roman"/>
                <w:sz w:val="24"/>
                <w:szCs w:val="24"/>
              </w:rPr>
            </w:pPr>
            <w:r>
              <w:rPr>
                <w:rFonts w:ascii="Times New Roman" w:hAnsi="Times New Roman" w:cs="Times New Roman"/>
                <w:sz w:val="24"/>
                <w:szCs w:val="24"/>
              </w:rPr>
              <w:t xml:space="preserve">Prove the </w:t>
            </w:r>
            <w:r w:rsidRPr="009D1134">
              <w:rPr>
                <w:rFonts w:ascii="Times New Roman" w:hAnsi="Times New Roman" w:cs="Times New Roman"/>
                <w:sz w:val="24"/>
                <w:szCs w:val="24"/>
              </w:rPr>
              <w:t xml:space="preserve">limit of function </w:t>
            </w:r>
          </w:p>
          <w:p w:rsidR="00B809C9" w:rsidRDefault="00B809C9" w:rsidP="00D933BD">
            <w:pPr>
              <w:ind w:left="360"/>
              <w:rPr>
                <w:rFonts w:ascii="Times New Roman" w:eastAsiaTheme="minorEastAsia" w:hAnsi="Times New Roman" w:cs="Times New Roman"/>
                <w:sz w:val="24"/>
                <w:szCs w:val="24"/>
              </w:rPr>
            </w:pPr>
            <w:r>
              <w:rPr>
                <w:rFonts w:ascii="Times New Roman" w:eastAsiaTheme="minorEastAsia" w:hAnsi="Times New Roman" w:cs="Times New Roman"/>
                <w:sz w:val="24"/>
                <w:szCs w:val="24"/>
              </w:rPr>
              <w:t xml:space="preserve">      </w:t>
            </w:r>
            <m:oMath>
              <m:r>
                <w:rPr>
                  <w:rFonts w:ascii="Cambria Math" w:hAnsi="Cambria Math" w:cs="Times New Roman"/>
                  <w:sz w:val="24"/>
                  <w:szCs w:val="24"/>
                </w:rPr>
                <m:t xml:space="preserve"> f</m:t>
              </m:r>
              <m:d>
                <m:dPr>
                  <m:ctrlPr>
                    <w:rPr>
                      <w:rFonts w:ascii="Cambria Math" w:hAnsi="Cambria Math" w:cs="Times New Roman"/>
                      <w:i/>
                      <w:sz w:val="24"/>
                      <w:szCs w:val="24"/>
                    </w:rPr>
                  </m:ctrlPr>
                </m:dPr>
                <m:e>
                  <m:r>
                    <w:rPr>
                      <w:rFonts w:ascii="Cambria Math" w:hAnsi="Cambria Math" w:cs="Times New Roman"/>
                      <w:sz w:val="24"/>
                      <w:szCs w:val="24"/>
                    </w:rPr>
                    <m:t>x</m:t>
                  </m:r>
                </m:e>
              </m:d>
              <m:r>
                <w:rPr>
                  <w:rFonts w:ascii="Cambria Math" w:hAnsi="Cambria Math" w:cs="Times New Roman"/>
                  <w:sz w:val="24"/>
                  <w:szCs w:val="24"/>
                </w:rPr>
                <m:t>=</m:t>
              </m:r>
              <m:f>
                <m:fPr>
                  <m:ctrlPr>
                    <w:rPr>
                      <w:rFonts w:ascii="Cambria Math" w:hAnsi="Cambria Math" w:cs="Times New Roman"/>
                      <w:i/>
                      <w:sz w:val="24"/>
                      <w:szCs w:val="24"/>
                    </w:rPr>
                  </m:ctrlPr>
                </m:fPr>
                <m:num>
                  <m:r>
                    <w:rPr>
                      <w:rFonts w:ascii="Cambria Math" w:hAnsi="Cambria Math" w:cs="Times New Roman"/>
                      <w:sz w:val="24"/>
                      <w:szCs w:val="24"/>
                    </w:rPr>
                    <m:t xml:space="preserve">    </m:t>
                  </m:r>
                  <m:sSup>
                    <m:sSupPr>
                      <m:ctrlPr>
                        <w:rPr>
                          <w:rFonts w:ascii="Cambria Math" w:hAnsi="Cambria Math" w:cs="Times New Roman"/>
                          <w:i/>
                          <w:sz w:val="24"/>
                          <w:szCs w:val="24"/>
                        </w:rPr>
                      </m:ctrlPr>
                    </m:sSupPr>
                    <m:e>
                      <m:r>
                        <w:rPr>
                          <w:rFonts w:ascii="Cambria Math" w:hAnsi="Cambria Math" w:cs="Times New Roman"/>
                          <w:sz w:val="24"/>
                          <w:szCs w:val="24"/>
                        </w:rPr>
                        <m:t>x</m:t>
                      </m:r>
                    </m:e>
                    <m:sup>
                      <m:r>
                        <w:rPr>
                          <w:rFonts w:ascii="Cambria Math" w:hAnsi="Cambria Math" w:cs="Times New Roman"/>
                          <w:sz w:val="24"/>
                          <w:szCs w:val="24"/>
                        </w:rPr>
                        <m:t>n</m:t>
                      </m:r>
                    </m:sup>
                  </m:sSup>
                  <m:r>
                    <w:rPr>
                      <w:rFonts w:ascii="Cambria Math" w:hAnsi="Cambria Math" w:cs="Times New Roman"/>
                      <w:sz w:val="24"/>
                      <w:szCs w:val="24"/>
                    </w:rPr>
                    <m:t>-</m:t>
                  </m:r>
                  <m:sSup>
                    <m:sSupPr>
                      <m:ctrlPr>
                        <w:rPr>
                          <w:rFonts w:ascii="Cambria Math" w:hAnsi="Cambria Math" w:cs="Times New Roman"/>
                          <w:i/>
                          <w:sz w:val="24"/>
                          <w:szCs w:val="24"/>
                        </w:rPr>
                      </m:ctrlPr>
                    </m:sSupPr>
                    <m:e>
                      <m:r>
                        <w:rPr>
                          <w:rFonts w:ascii="Cambria Math" w:hAnsi="Cambria Math" w:cs="Times New Roman"/>
                          <w:sz w:val="24"/>
                          <w:szCs w:val="24"/>
                        </w:rPr>
                        <m:t>a</m:t>
                      </m:r>
                    </m:e>
                    <m:sup>
                      <m:r>
                        <w:rPr>
                          <w:rFonts w:ascii="Cambria Math" w:hAnsi="Cambria Math" w:cs="Times New Roman"/>
                          <w:sz w:val="24"/>
                          <w:szCs w:val="24"/>
                        </w:rPr>
                        <m:t>n</m:t>
                      </m:r>
                    </m:sup>
                  </m:sSup>
                </m:num>
                <m:den>
                  <m:r>
                    <w:rPr>
                      <w:rFonts w:ascii="Cambria Math" w:hAnsi="Cambria Math" w:cs="Times New Roman"/>
                      <w:sz w:val="24"/>
                      <w:szCs w:val="24"/>
                    </w:rPr>
                    <m:t>x-a</m:t>
                  </m:r>
                </m:den>
              </m:f>
              <m:r>
                <w:rPr>
                  <w:rFonts w:ascii="Cambria Math" w:hAnsi="Cambria Math" w:cs="Times New Roman"/>
                  <w:sz w:val="24"/>
                  <w:szCs w:val="24"/>
                </w:rPr>
                <m:t xml:space="preserve">  at x=a,</m:t>
              </m:r>
            </m:oMath>
          </w:p>
          <w:p w:rsidR="00B809C9" w:rsidRDefault="00B809C9" w:rsidP="00D933BD">
            <w:pPr>
              <w:ind w:left="360"/>
              <w:rPr>
                <w:rFonts w:ascii="Times New Roman" w:eastAsiaTheme="minorEastAsia" w:hAnsi="Times New Roman" w:cs="Times New Roman"/>
                <w:sz w:val="24"/>
                <w:szCs w:val="24"/>
              </w:rPr>
            </w:pPr>
            <w:r>
              <w:rPr>
                <w:rFonts w:ascii="Times New Roman" w:eastAsiaTheme="minorEastAsia" w:hAnsi="Times New Roman" w:cs="Times New Roman"/>
                <w:sz w:val="24"/>
                <w:szCs w:val="24"/>
              </w:rPr>
              <w:t xml:space="preserve">     </w:t>
            </w:r>
            <m:oMath>
              <m:r>
                <w:rPr>
                  <w:rFonts w:ascii="Cambria Math" w:hAnsi="Cambria Math" w:cs="Times New Roman"/>
                  <w:sz w:val="24"/>
                  <w:szCs w:val="24"/>
                </w:rPr>
                <m:t>f</m:t>
              </m:r>
              <m:d>
                <m:dPr>
                  <m:ctrlPr>
                    <w:rPr>
                      <w:rFonts w:ascii="Cambria Math" w:hAnsi="Cambria Math" w:cs="Times New Roman"/>
                      <w:i/>
                      <w:sz w:val="24"/>
                      <w:szCs w:val="24"/>
                    </w:rPr>
                  </m:ctrlPr>
                </m:dPr>
                <m:e>
                  <m:r>
                    <w:rPr>
                      <w:rFonts w:ascii="Cambria Math" w:hAnsi="Cambria Math" w:cs="Times New Roman"/>
                      <w:sz w:val="24"/>
                      <w:szCs w:val="24"/>
                    </w:rPr>
                    <m:t>x</m:t>
                  </m:r>
                </m:e>
              </m:d>
              <m:r>
                <w:rPr>
                  <w:rFonts w:ascii="Cambria Math" w:hAnsi="Cambria Math" w:cs="Times New Roman"/>
                  <w:sz w:val="24"/>
                  <w:szCs w:val="24"/>
                </w:rPr>
                <m:t xml:space="preserve">=  </m:t>
              </m:r>
              <m:f>
                <m:fPr>
                  <m:ctrlPr>
                    <w:rPr>
                      <w:rFonts w:ascii="Cambria Math" w:hAnsi="Cambria Math" w:cs="Times New Roman"/>
                      <w:i/>
                      <w:sz w:val="24"/>
                      <w:szCs w:val="24"/>
                    </w:rPr>
                  </m:ctrlPr>
                </m:fPr>
                <m:num>
                  <m:r>
                    <w:rPr>
                      <w:rFonts w:ascii="Cambria Math" w:hAnsi="Cambria Math" w:cs="Times New Roman"/>
                      <w:sz w:val="24"/>
                      <w:szCs w:val="24"/>
                    </w:rPr>
                    <m:t>sinx</m:t>
                  </m:r>
                </m:num>
                <m:den>
                  <m:r>
                    <w:rPr>
                      <w:rFonts w:ascii="Cambria Math" w:hAnsi="Cambria Math" w:cs="Times New Roman"/>
                      <w:sz w:val="24"/>
                      <w:szCs w:val="24"/>
                    </w:rPr>
                    <m:t>x</m:t>
                  </m:r>
                </m:den>
              </m:f>
              <m:r>
                <w:rPr>
                  <w:rFonts w:ascii="Cambria Math" w:hAnsi="Cambria Math" w:cs="Times New Roman"/>
                  <w:sz w:val="24"/>
                  <w:szCs w:val="24"/>
                </w:rPr>
                <m:t xml:space="preserve"> at x=0,</m:t>
              </m:r>
            </m:oMath>
          </w:p>
          <w:p w:rsidR="00B809C9" w:rsidRDefault="00B809C9" w:rsidP="00D933BD">
            <w:pPr>
              <w:ind w:left="360"/>
              <w:rPr>
                <w:rFonts w:ascii="Times New Roman" w:eastAsiaTheme="minorEastAsia" w:hAnsi="Times New Roman" w:cs="Times New Roman"/>
                <w:sz w:val="24"/>
                <w:szCs w:val="24"/>
              </w:rPr>
            </w:pPr>
            <w:r>
              <w:rPr>
                <w:rFonts w:ascii="Times New Roman" w:hAnsi="Times New Roman" w:cs="Times New Roman"/>
                <w:sz w:val="24"/>
                <w:szCs w:val="24"/>
              </w:rPr>
              <w:t xml:space="preserve">     </w:t>
            </w:r>
            <m:oMath>
              <m:r>
                <w:rPr>
                  <w:rFonts w:ascii="Cambria Math" w:hAnsi="Cambria Math" w:cs="Times New Roman"/>
                  <w:sz w:val="24"/>
                  <w:szCs w:val="24"/>
                </w:rPr>
                <m:t>f</m:t>
              </m:r>
              <m:d>
                <m:dPr>
                  <m:ctrlPr>
                    <w:rPr>
                      <w:rFonts w:ascii="Cambria Math" w:hAnsi="Cambria Math" w:cs="Times New Roman"/>
                      <w:i/>
                      <w:sz w:val="24"/>
                      <w:szCs w:val="24"/>
                    </w:rPr>
                  </m:ctrlPr>
                </m:dPr>
                <m:e>
                  <m:r>
                    <w:rPr>
                      <w:rFonts w:ascii="Cambria Math" w:hAnsi="Cambria Math" w:cs="Times New Roman"/>
                      <w:sz w:val="24"/>
                      <w:szCs w:val="24"/>
                    </w:rPr>
                    <m:t>x</m:t>
                  </m:r>
                </m:e>
              </m:d>
              <m:r>
                <w:rPr>
                  <w:rFonts w:ascii="Cambria Math" w:hAnsi="Cambria Math" w:cs="Times New Roman"/>
                  <w:sz w:val="24"/>
                  <w:szCs w:val="24"/>
                </w:rPr>
                <m:t>=</m:t>
              </m:r>
              <m:f>
                <m:fPr>
                  <m:ctrlPr>
                    <w:rPr>
                      <w:rFonts w:ascii="Cambria Math" w:hAnsi="Cambria Math" w:cs="Times New Roman"/>
                      <w:i/>
                      <w:sz w:val="24"/>
                      <w:szCs w:val="24"/>
                    </w:rPr>
                  </m:ctrlPr>
                </m:fPr>
                <m:num>
                  <m:sSup>
                    <m:sSupPr>
                      <m:ctrlPr>
                        <w:rPr>
                          <w:rFonts w:ascii="Cambria Math" w:hAnsi="Cambria Math" w:cs="Times New Roman"/>
                          <w:i/>
                          <w:sz w:val="24"/>
                          <w:szCs w:val="24"/>
                        </w:rPr>
                      </m:ctrlPr>
                    </m:sSupPr>
                    <m:e>
                      <m:r>
                        <w:rPr>
                          <w:rFonts w:ascii="Cambria Math" w:hAnsi="Cambria Math" w:cs="Times New Roman"/>
                          <w:sz w:val="24"/>
                          <w:szCs w:val="24"/>
                        </w:rPr>
                        <m:t>e</m:t>
                      </m:r>
                    </m:e>
                    <m:sup>
                      <m:r>
                        <w:rPr>
                          <w:rFonts w:ascii="Cambria Math" w:hAnsi="Cambria Math" w:cs="Times New Roman"/>
                          <w:sz w:val="24"/>
                          <w:szCs w:val="24"/>
                        </w:rPr>
                        <m:t>x</m:t>
                      </m:r>
                    </m:sup>
                  </m:sSup>
                  <m:r>
                    <w:rPr>
                      <w:rFonts w:ascii="Cambria Math" w:hAnsi="Cambria Math" w:cs="Times New Roman"/>
                      <w:sz w:val="24"/>
                      <w:szCs w:val="24"/>
                    </w:rPr>
                    <m:t>-1</m:t>
                  </m:r>
                </m:num>
                <m:den>
                  <m:r>
                    <w:rPr>
                      <w:rFonts w:ascii="Cambria Math" w:hAnsi="Cambria Math" w:cs="Times New Roman"/>
                      <w:sz w:val="24"/>
                      <w:szCs w:val="24"/>
                    </w:rPr>
                    <m:t>x</m:t>
                  </m:r>
                </m:den>
              </m:f>
              <m:r>
                <w:rPr>
                  <w:rFonts w:ascii="Cambria Math" w:hAnsi="Cambria Math" w:cs="Times New Roman"/>
                  <w:sz w:val="24"/>
                  <w:szCs w:val="24"/>
                </w:rPr>
                <m:t xml:space="preserve">  at x=0</m:t>
              </m:r>
            </m:oMath>
            <w:r>
              <w:rPr>
                <w:rFonts w:ascii="Times New Roman" w:eastAsiaTheme="minorEastAsia" w:hAnsi="Times New Roman" w:cs="Times New Roman"/>
                <w:sz w:val="24"/>
                <w:szCs w:val="24"/>
              </w:rPr>
              <w:t>,</w:t>
            </w:r>
          </w:p>
          <w:p w:rsidR="00B809C9" w:rsidRPr="00D933BD" w:rsidRDefault="00B809C9" w:rsidP="00D933BD">
            <w:pPr>
              <w:ind w:left="360"/>
              <w:rPr>
                <w:rFonts w:ascii="Times New Roman" w:hAnsi="Times New Roman" w:cs="Times New Roman"/>
                <w:sz w:val="24"/>
                <w:szCs w:val="24"/>
              </w:rPr>
            </w:pPr>
            <w:r>
              <w:rPr>
                <w:rFonts w:ascii="Times New Roman" w:eastAsiaTheme="minorEastAsia" w:hAnsi="Times New Roman" w:cs="Times New Roman"/>
                <w:sz w:val="24"/>
                <w:szCs w:val="24"/>
              </w:rPr>
              <w:t xml:space="preserve">    </w:t>
            </w:r>
            <m:oMath>
              <m:r>
                <w:rPr>
                  <w:rFonts w:ascii="Cambria Math" w:hAnsi="Cambria Math" w:cs="Times New Roman"/>
                  <w:sz w:val="24"/>
                  <w:szCs w:val="24"/>
                </w:rPr>
                <m:t>f</m:t>
              </m:r>
              <m:d>
                <m:dPr>
                  <m:ctrlPr>
                    <w:rPr>
                      <w:rFonts w:ascii="Cambria Math" w:hAnsi="Cambria Math" w:cs="Times New Roman"/>
                      <w:i/>
                      <w:sz w:val="24"/>
                      <w:szCs w:val="24"/>
                    </w:rPr>
                  </m:ctrlPr>
                </m:dPr>
                <m:e>
                  <m:r>
                    <w:rPr>
                      <w:rFonts w:ascii="Cambria Math" w:hAnsi="Cambria Math" w:cs="Times New Roman"/>
                      <w:sz w:val="24"/>
                      <w:szCs w:val="24"/>
                    </w:rPr>
                    <m:t>x</m:t>
                  </m:r>
                </m:e>
              </m:d>
              <m:r>
                <w:rPr>
                  <w:rFonts w:ascii="Cambria Math" w:hAnsi="Cambria Math" w:cs="Times New Roman"/>
                  <w:sz w:val="24"/>
                  <w:szCs w:val="24"/>
                </w:rPr>
                <m:t xml:space="preserve">= </m:t>
              </m:r>
              <m:f>
                <m:fPr>
                  <m:ctrlPr>
                    <w:rPr>
                      <w:rFonts w:ascii="Cambria Math" w:hAnsi="Cambria Math" w:cs="Times New Roman"/>
                      <w:i/>
                      <w:sz w:val="24"/>
                      <w:szCs w:val="24"/>
                    </w:rPr>
                  </m:ctrlPr>
                </m:fPr>
                <m:num>
                  <m:func>
                    <m:funcPr>
                      <m:ctrlPr>
                        <w:rPr>
                          <w:rFonts w:ascii="Cambria Math" w:hAnsi="Cambria Math" w:cs="Times New Roman"/>
                          <w:i/>
                          <w:sz w:val="24"/>
                          <w:szCs w:val="24"/>
                        </w:rPr>
                      </m:ctrlPr>
                    </m:funcPr>
                    <m:fName>
                      <m:r>
                        <m:rPr>
                          <m:sty m:val="p"/>
                        </m:rPr>
                        <w:rPr>
                          <w:rFonts w:ascii="Cambria Math" w:hAnsi="Cambria Math" w:cs="Times New Roman"/>
                          <w:sz w:val="24"/>
                          <w:szCs w:val="24"/>
                        </w:rPr>
                        <m:t>ln</m:t>
                      </m:r>
                    </m:fName>
                    <m:e>
                      <m:r>
                        <w:rPr>
                          <w:rFonts w:ascii="Cambria Math" w:hAnsi="Cambria Math" w:cs="Times New Roman"/>
                          <w:sz w:val="24"/>
                          <w:szCs w:val="24"/>
                        </w:rPr>
                        <m:t>(1+x)</m:t>
                      </m:r>
                    </m:e>
                  </m:func>
                </m:num>
                <m:den>
                  <m:r>
                    <w:rPr>
                      <w:rFonts w:ascii="Cambria Math" w:hAnsi="Cambria Math" w:cs="Times New Roman"/>
                      <w:sz w:val="24"/>
                      <w:szCs w:val="24"/>
                    </w:rPr>
                    <m:t>x</m:t>
                  </m:r>
                </m:den>
              </m:f>
              <m:r>
                <w:rPr>
                  <w:rFonts w:ascii="Cambria Math" w:hAnsi="Cambria Math" w:cs="Times New Roman"/>
                  <w:sz w:val="24"/>
                  <w:szCs w:val="24"/>
                </w:rPr>
                <m:t xml:space="preserve">  at x=0.</m:t>
              </m:r>
            </m:oMath>
          </w:p>
          <w:p w:rsidR="00B809C9" w:rsidRDefault="00B809C9" w:rsidP="009D1134">
            <w:pPr>
              <w:pStyle w:val="ListParagraph"/>
              <w:numPr>
                <w:ilvl w:val="0"/>
                <w:numId w:val="17"/>
              </w:numPr>
              <w:rPr>
                <w:rFonts w:ascii="Times New Roman" w:hAnsi="Times New Roman" w:cs="Times New Roman"/>
                <w:sz w:val="24"/>
                <w:szCs w:val="24"/>
              </w:rPr>
            </w:pPr>
            <w:r>
              <w:rPr>
                <w:rFonts w:ascii="Times New Roman" w:hAnsi="Times New Roman" w:cs="Times New Roman"/>
                <w:sz w:val="24"/>
                <w:szCs w:val="24"/>
              </w:rPr>
              <w:t>Evaluate the l</w:t>
            </w:r>
            <w:r w:rsidRPr="009D1134">
              <w:rPr>
                <w:rFonts w:ascii="Times New Roman" w:hAnsi="Times New Roman" w:cs="Times New Roman"/>
                <w:sz w:val="24"/>
                <w:szCs w:val="24"/>
              </w:rPr>
              <w:t xml:space="preserve">imit of these </w:t>
            </w:r>
            <w:r>
              <w:rPr>
                <w:rFonts w:ascii="Times New Roman" w:hAnsi="Times New Roman" w:cs="Times New Roman"/>
                <w:sz w:val="24"/>
                <w:szCs w:val="24"/>
              </w:rPr>
              <w:t xml:space="preserve">above </w:t>
            </w:r>
            <w:r w:rsidRPr="009D1134">
              <w:rPr>
                <w:rFonts w:ascii="Times New Roman" w:hAnsi="Times New Roman" w:cs="Times New Roman"/>
                <w:sz w:val="24"/>
                <w:szCs w:val="24"/>
              </w:rPr>
              <w:t>type’s</w:t>
            </w:r>
            <w:r>
              <w:rPr>
                <w:rFonts w:ascii="Times New Roman" w:hAnsi="Times New Roman" w:cs="Times New Roman"/>
                <w:sz w:val="24"/>
                <w:szCs w:val="24"/>
              </w:rPr>
              <w:t xml:space="preserve"> functions.</w:t>
            </w:r>
          </w:p>
          <w:p w:rsidR="00B809C9" w:rsidRDefault="00B809C9" w:rsidP="009D1134">
            <w:pPr>
              <w:pStyle w:val="ListParagraph"/>
              <w:numPr>
                <w:ilvl w:val="0"/>
                <w:numId w:val="17"/>
              </w:numPr>
              <w:rPr>
                <w:rFonts w:ascii="Times New Roman" w:hAnsi="Times New Roman" w:cs="Times New Roman"/>
                <w:sz w:val="24"/>
                <w:szCs w:val="24"/>
              </w:rPr>
            </w:pPr>
            <w:r>
              <w:rPr>
                <w:rFonts w:ascii="Times New Roman" w:hAnsi="Times New Roman" w:cs="Times New Roman"/>
                <w:sz w:val="24"/>
                <w:szCs w:val="24"/>
              </w:rPr>
              <w:t xml:space="preserve">Define the </w:t>
            </w:r>
            <w:r w:rsidRPr="009D1134">
              <w:rPr>
                <w:rFonts w:ascii="Times New Roman" w:hAnsi="Times New Roman" w:cs="Times New Roman"/>
                <w:sz w:val="24"/>
                <w:szCs w:val="24"/>
              </w:rPr>
              <w:t>continuity of a funct</w:t>
            </w:r>
            <w:r>
              <w:rPr>
                <w:rFonts w:ascii="Times New Roman" w:hAnsi="Times New Roman" w:cs="Times New Roman"/>
                <w:sz w:val="24"/>
                <w:szCs w:val="24"/>
              </w:rPr>
              <w:t>ion and check the continuity of the function at given points.</w:t>
            </w:r>
          </w:p>
          <w:p w:rsidR="00B809C9" w:rsidRPr="00550B03" w:rsidRDefault="00B809C9" w:rsidP="00550B03">
            <w:pPr>
              <w:pStyle w:val="ListParagraph"/>
              <w:numPr>
                <w:ilvl w:val="0"/>
                <w:numId w:val="17"/>
              </w:numPr>
              <w:rPr>
                <w:rFonts w:ascii="Times New Roman" w:hAnsi="Times New Roman" w:cs="Times New Roman"/>
                <w:sz w:val="24"/>
                <w:szCs w:val="24"/>
              </w:rPr>
            </w:pPr>
            <w:r>
              <w:rPr>
                <w:rFonts w:ascii="Times New Roman" w:hAnsi="Times New Roman" w:cs="Times New Roman"/>
                <w:sz w:val="24"/>
                <w:szCs w:val="24"/>
              </w:rPr>
              <w:t xml:space="preserve">Define </w:t>
            </w:r>
            <w:r w:rsidRPr="009D1134">
              <w:rPr>
                <w:rFonts w:ascii="Times New Roman" w:hAnsi="Times New Roman" w:cs="Times New Roman"/>
                <w:sz w:val="24"/>
                <w:szCs w:val="24"/>
              </w:rPr>
              <w:t xml:space="preserve">discontinuity and its type. </w:t>
            </w:r>
          </w:p>
          <w:p w:rsidR="00B809C9" w:rsidRPr="00C218E0" w:rsidRDefault="00B809C9" w:rsidP="009D1134">
            <w:pPr>
              <w:pStyle w:val="ListParagraph"/>
              <w:rPr>
                <w:sz w:val="28"/>
                <w:szCs w:val="28"/>
              </w:rPr>
            </w:pPr>
          </w:p>
        </w:tc>
        <w:tc>
          <w:tcPr>
            <w:tcW w:w="3690" w:type="dxa"/>
          </w:tcPr>
          <w:p w:rsidR="00B809C9" w:rsidRDefault="00B809C9" w:rsidP="00B809C9">
            <w:pPr>
              <w:pStyle w:val="ListParagraph"/>
              <w:ind w:left="0"/>
              <w:rPr>
                <w:sz w:val="28"/>
                <w:szCs w:val="28"/>
              </w:rPr>
            </w:pPr>
            <w:r>
              <w:rPr>
                <w:b/>
                <w:sz w:val="28"/>
                <w:szCs w:val="28"/>
              </w:rPr>
              <w:t>Unit II:</w:t>
            </w:r>
            <w:r w:rsidRPr="009D1134">
              <w:rPr>
                <w:b/>
                <w:sz w:val="28"/>
                <w:szCs w:val="28"/>
              </w:rPr>
              <w:t xml:space="preserve"> </w:t>
            </w:r>
            <w:r w:rsidRPr="009D1134">
              <w:rPr>
                <w:rFonts w:ascii="Times New Roman" w:hAnsi="Times New Roman" w:cs="Times New Roman"/>
                <w:b/>
                <w:sz w:val="28"/>
                <w:szCs w:val="28"/>
              </w:rPr>
              <w:t>Limits and continuity</w:t>
            </w:r>
            <w:r>
              <w:rPr>
                <w:rFonts w:ascii="Times New Roman" w:hAnsi="Times New Roman" w:cs="Times New Roman"/>
                <w:b/>
                <w:sz w:val="28"/>
                <w:szCs w:val="28"/>
              </w:rPr>
              <w:t xml:space="preserve">   (16)       </w:t>
            </w:r>
          </w:p>
          <w:p w:rsidR="00B809C9" w:rsidRDefault="00B809C9" w:rsidP="009D1134">
            <w:pPr>
              <w:rPr>
                <w:rFonts w:ascii="Times New Roman" w:hAnsi="Times New Roman" w:cs="Times New Roman"/>
                <w:sz w:val="24"/>
                <w:szCs w:val="24"/>
              </w:rPr>
            </w:pPr>
            <w:r w:rsidRPr="00B157AB">
              <w:rPr>
                <w:b/>
                <w:sz w:val="26"/>
                <w:szCs w:val="26"/>
              </w:rPr>
              <w:t>2.1.</w:t>
            </w:r>
            <w:r w:rsidRPr="00B157AB">
              <w:rPr>
                <w:sz w:val="26"/>
                <w:szCs w:val="26"/>
              </w:rPr>
              <w:t xml:space="preserve"> </w:t>
            </w:r>
            <w:r>
              <w:rPr>
                <w:rFonts w:ascii="Times New Roman" w:hAnsi="Times New Roman" w:cs="Times New Roman"/>
                <w:sz w:val="24"/>
                <w:szCs w:val="24"/>
              </w:rPr>
              <w:t xml:space="preserve">Limit and its existence, </w:t>
            </w:r>
          </w:p>
          <w:p w:rsidR="00B809C9" w:rsidRDefault="00B809C9" w:rsidP="00B157AB">
            <w:pPr>
              <w:rPr>
                <w:rFonts w:ascii="Times New Roman" w:hAnsi="Times New Roman" w:cs="Times New Roman"/>
                <w:sz w:val="24"/>
                <w:szCs w:val="24"/>
              </w:rPr>
            </w:pPr>
            <w:r>
              <w:rPr>
                <w:rFonts w:ascii="Times New Roman" w:hAnsi="Times New Roman" w:cs="Times New Roman"/>
                <w:sz w:val="24"/>
                <w:szCs w:val="24"/>
              </w:rPr>
              <w:t xml:space="preserve">         indeterminate form.</w:t>
            </w:r>
          </w:p>
          <w:p w:rsidR="00B809C9" w:rsidRDefault="00B809C9" w:rsidP="00B157AB">
            <w:pPr>
              <w:rPr>
                <w:rFonts w:ascii="Times New Roman" w:hAnsi="Times New Roman" w:cs="Times New Roman"/>
                <w:sz w:val="24"/>
                <w:szCs w:val="24"/>
              </w:rPr>
            </w:pPr>
            <w:r w:rsidRPr="00B157AB">
              <w:rPr>
                <w:b/>
                <w:sz w:val="26"/>
                <w:szCs w:val="26"/>
              </w:rPr>
              <w:t xml:space="preserve"> 2.2</w:t>
            </w:r>
            <w:r>
              <w:rPr>
                <w:b/>
                <w:sz w:val="26"/>
                <w:szCs w:val="26"/>
              </w:rPr>
              <w:t xml:space="preserve">  </w:t>
            </w:r>
            <w:r w:rsidRPr="00F8255A">
              <w:rPr>
                <w:rFonts w:ascii="Times New Roman" w:hAnsi="Times New Roman" w:cs="Times New Roman"/>
                <w:sz w:val="24"/>
                <w:szCs w:val="24"/>
              </w:rPr>
              <w:t xml:space="preserve">algebraic properties of </w:t>
            </w:r>
            <w:r>
              <w:rPr>
                <w:rFonts w:ascii="Times New Roman" w:hAnsi="Times New Roman" w:cs="Times New Roman"/>
                <w:sz w:val="24"/>
                <w:szCs w:val="24"/>
              </w:rPr>
              <w:t xml:space="preserve">    </w:t>
            </w:r>
          </w:p>
          <w:p w:rsidR="00B809C9" w:rsidRPr="00B157AB" w:rsidRDefault="00B809C9" w:rsidP="00B157AB">
            <w:pPr>
              <w:rPr>
                <w:sz w:val="26"/>
                <w:szCs w:val="26"/>
              </w:rPr>
            </w:pPr>
            <w:r>
              <w:rPr>
                <w:rFonts w:ascii="Times New Roman" w:hAnsi="Times New Roman" w:cs="Times New Roman"/>
                <w:sz w:val="24"/>
                <w:szCs w:val="24"/>
              </w:rPr>
              <w:t xml:space="preserve">        </w:t>
            </w:r>
            <w:r w:rsidRPr="00F8255A">
              <w:rPr>
                <w:rFonts w:ascii="Times New Roman" w:hAnsi="Times New Roman" w:cs="Times New Roman"/>
                <w:sz w:val="24"/>
                <w:szCs w:val="24"/>
              </w:rPr>
              <w:t>limit (without proof)</w:t>
            </w:r>
            <w:r>
              <w:rPr>
                <w:sz w:val="26"/>
                <w:szCs w:val="26"/>
              </w:rPr>
              <w:t xml:space="preserve">        </w:t>
            </w:r>
          </w:p>
          <w:p w:rsidR="00B809C9" w:rsidRDefault="00B809C9" w:rsidP="009D1134">
            <w:pPr>
              <w:rPr>
                <w:rFonts w:ascii="Times New Roman" w:hAnsi="Times New Roman" w:cs="Times New Roman"/>
                <w:sz w:val="24"/>
                <w:szCs w:val="24"/>
              </w:rPr>
            </w:pPr>
            <w:r w:rsidRPr="00B157AB">
              <w:rPr>
                <w:b/>
                <w:sz w:val="26"/>
                <w:szCs w:val="26"/>
              </w:rPr>
              <w:t>2.3</w:t>
            </w:r>
            <w:r w:rsidRPr="00B157AB">
              <w:rPr>
                <w:sz w:val="26"/>
                <w:szCs w:val="26"/>
              </w:rPr>
              <w:t xml:space="preserve">. </w:t>
            </w:r>
            <w:r w:rsidRPr="00F8255A">
              <w:rPr>
                <w:rFonts w:ascii="Times New Roman" w:hAnsi="Times New Roman" w:cs="Times New Roman"/>
                <w:sz w:val="24"/>
                <w:szCs w:val="24"/>
              </w:rPr>
              <w:t>limit of function</w:t>
            </w:r>
          </w:p>
          <w:p w:rsidR="00B809C9" w:rsidRDefault="00B809C9" w:rsidP="00D933BD">
            <w:pPr>
              <w:rPr>
                <w:rFonts w:ascii="Times New Roman" w:eastAsiaTheme="minorEastAsia" w:hAnsi="Times New Roman" w:cs="Times New Roman"/>
                <w:sz w:val="24"/>
                <w:szCs w:val="24"/>
              </w:rPr>
            </w:pPr>
            <m:oMathPara>
              <m:oMathParaPr>
                <m:jc m:val="left"/>
              </m:oMathParaPr>
              <m:oMath>
                <m:r>
                  <w:rPr>
                    <w:rFonts w:ascii="Cambria Math" w:hAnsi="Cambria Math" w:cs="Times New Roman"/>
                    <w:sz w:val="24"/>
                    <w:szCs w:val="24"/>
                  </w:rPr>
                  <m:t>f</m:t>
                </m:r>
                <m:d>
                  <m:dPr>
                    <m:ctrlPr>
                      <w:rPr>
                        <w:rFonts w:ascii="Cambria Math" w:hAnsi="Cambria Math" w:cs="Times New Roman"/>
                        <w:i/>
                        <w:sz w:val="24"/>
                        <w:szCs w:val="24"/>
                      </w:rPr>
                    </m:ctrlPr>
                  </m:dPr>
                  <m:e>
                    <m:r>
                      <w:rPr>
                        <w:rFonts w:ascii="Cambria Math" w:hAnsi="Cambria Math" w:cs="Times New Roman"/>
                        <w:sz w:val="24"/>
                        <w:szCs w:val="24"/>
                      </w:rPr>
                      <m:t>x</m:t>
                    </m:r>
                  </m:e>
                </m:d>
                <m:r>
                  <w:rPr>
                    <w:rFonts w:ascii="Cambria Math" w:hAnsi="Cambria Math" w:cs="Times New Roman"/>
                    <w:sz w:val="24"/>
                    <w:szCs w:val="24"/>
                  </w:rPr>
                  <m:t>=</m:t>
                </m:r>
                <m:f>
                  <m:fPr>
                    <m:ctrlPr>
                      <w:rPr>
                        <w:rFonts w:ascii="Cambria Math" w:hAnsi="Cambria Math" w:cs="Times New Roman"/>
                        <w:i/>
                        <w:sz w:val="24"/>
                        <w:szCs w:val="24"/>
                      </w:rPr>
                    </m:ctrlPr>
                  </m:fPr>
                  <m:num>
                    <m:r>
                      <w:rPr>
                        <w:rFonts w:ascii="Cambria Math" w:hAnsi="Cambria Math" w:cs="Times New Roman"/>
                        <w:sz w:val="24"/>
                        <w:szCs w:val="24"/>
                      </w:rPr>
                      <m:t xml:space="preserve">    </m:t>
                    </m:r>
                    <m:sSup>
                      <m:sSupPr>
                        <m:ctrlPr>
                          <w:rPr>
                            <w:rFonts w:ascii="Cambria Math" w:hAnsi="Cambria Math" w:cs="Times New Roman"/>
                            <w:i/>
                            <w:sz w:val="24"/>
                            <w:szCs w:val="24"/>
                          </w:rPr>
                        </m:ctrlPr>
                      </m:sSupPr>
                      <m:e>
                        <m:r>
                          <w:rPr>
                            <w:rFonts w:ascii="Cambria Math" w:hAnsi="Cambria Math" w:cs="Times New Roman"/>
                            <w:sz w:val="24"/>
                            <w:szCs w:val="24"/>
                          </w:rPr>
                          <m:t>x</m:t>
                        </m:r>
                      </m:e>
                      <m:sup>
                        <m:r>
                          <w:rPr>
                            <w:rFonts w:ascii="Cambria Math" w:hAnsi="Cambria Math" w:cs="Times New Roman"/>
                            <w:sz w:val="24"/>
                            <w:szCs w:val="24"/>
                          </w:rPr>
                          <m:t>n</m:t>
                        </m:r>
                      </m:sup>
                    </m:sSup>
                    <m:r>
                      <w:rPr>
                        <w:rFonts w:ascii="Cambria Math" w:hAnsi="Cambria Math" w:cs="Times New Roman"/>
                        <w:sz w:val="24"/>
                        <w:szCs w:val="24"/>
                      </w:rPr>
                      <m:t>-</m:t>
                    </m:r>
                    <m:sSup>
                      <m:sSupPr>
                        <m:ctrlPr>
                          <w:rPr>
                            <w:rFonts w:ascii="Cambria Math" w:hAnsi="Cambria Math" w:cs="Times New Roman"/>
                            <w:i/>
                            <w:sz w:val="24"/>
                            <w:szCs w:val="24"/>
                          </w:rPr>
                        </m:ctrlPr>
                      </m:sSupPr>
                      <m:e>
                        <m:r>
                          <w:rPr>
                            <w:rFonts w:ascii="Cambria Math" w:hAnsi="Cambria Math" w:cs="Times New Roman"/>
                            <w:sz w:val="24"/>
                            <w:szCs w:val="24"/>
                          </w:rPr>
                          <m:t>a</m:t>
                        </m:r>
                      </m:e>
                      <m:sup>
                        <m:r>
                          <w:rPr>
                            <w:rFonts w:ascii="Cambria Math" w:hAnsi="Cambria Math" w:cs="Times New Roman"/>
                            <w:sz w:val="24"/>
                            <w:szCs w:val="24"/>
                          </w:rPr>
                          <m:t>n</m:t>
                        </m:r>
                      </m:sup>
                    </m:sSup>
                  </m:num>
                  <m:den>
                    <m:r>
                      <w:rPr>
                        <w:rFonts w:ascii="Cambria Math" w:hAnsi="Cambria Math" w:cs="Times New Roman"/>
                        <w:sz w:val="24"/>
                        <w:szCs w:val="24"/>
                      </w:rPr>
                      <m:t>x-a</m:t>
                    </m:r>
                  </m:den>
                </m:f>
                <m:r>
                  <w:rPr>
                    <w:rFonts w:ascii="Cambria Math" w:hAnsi="Cambria Math" w:cs="Times New Roman"/>
                    <w:sz w:val="24"/>
                    <w:szCs w:val="24"/>
                  </w:rPr>
                  <m:t xml:space="preserve">  at x=a,</m:t>
                </m:r>
              </m:oMath>
            </m:oMathPara>
          </w:p>
          <w:p w:rsidR="00B809C9" w:rsidRPr="00A666BE" w:rsidRDefault="00B809C9" w:rsidP="00A666BE">
            <w:pPr>
              <w:rPr>
                <w:rFonts w:ascii="Times New Roman" w:eastAsiaTheme="minorEastAsia" w:hAnsi="Times New Roman" w:cs="Times New Roman"/>
                <w:sz w:val="24"/>
                <w:szCs w:val="24"/>
              </w:rPr>
            </w:pPr>
            <w:r>
              <w:rPr>
                <w:rFonts w:ascii="Times New Roman" w:eastAsiaTheme="minorEastAsia" w:hAnsi="Times New Roman" w:cs="Times New Roman"/>
                <w:sz w:val="24"/>
                <w:szCs w:val="24"/>
              </w:rPr>
              <w:t xml:space="preserve">  </w:t>
            </w:r>
            <m:oMath>
              <m:r>
                <w:rPr>
                  <w:rFonts w:ascii="Cambria Math" w:hAnsi="Cambria Math" w:cs="Times New Roman"/>
                  <w:sz w:val="24"/>
                  <w:szCs w:val="24"/>
                </w:rPr>
                <m:t>f</m:t>
              </m:r>
              <m:d>
                <m:dPr>
                  <m:ctrlPr>
                    <w:rPr>
                      <w:rFonts w:ascii="Cambria Math" w:hAnsi="Cambria Math" w:cs="Times New Roman"/>
                      <w:i/>
                      <w:sz w:val="24"/>
                      <w:szCs w:val="24"/>
                    </w:rPr>
                  </m:ctrlPr>
                </m:dPr>
                <m:e>
                  <m:r>
                    <w:rPr>
                      <w:rFonts w:ascii="Cambria Math" w:hAnsi="Cambria Math" w:cs="Times New Roman"/>
                      <w:sz w:val="24"/>
                      <w:szCs w:val="24"/>
                    </w:rPr>
                    <m:t>x</m:t>
                  </m:r>
                </m:e>
              </m:d>
              <m:r>
                <w:rPr>
                  <w:rFonts w:ascii="Cambria Math" w:hAnsi="Cambria Math" w:cs="Times New Roman"/>
                  <w:sz w:val="24"/>
                  <w:szCs w:val="24"/>
                </w:rPr>
                <m:t xml:space="preserve">=  </m:t>
              </m:r>
              <m:f>
                <m:fPr>
                  <m:ctrlPr>
                    <w:rPr>
                      <w:rFonts w:ascii="Cambria Math" w:hAnsi="Cambria Math" w:cs="Times New Roman"/>
                      <w:i/>
                      <w:sz w:val="24"/>
                      <w:szCs w:val="24"/>
                    </w:rPr>
                  </m:ctrlPr>
                </m:fPr>
                <m:num>
                  <m:r>
                    <w:rPr>
                      <w:rFonts w:ascii="Cambria Math" w:hAnsi="Cambria Math" w:cs="Times New Roman"/>
                      <w:sz w:val="24"/>
                      <w:szCs w:val="24"/>
                    </w:rPr>
                    <m:t>sinx</m:t>
                  </m:r>
                </m:num>
                <m:den>
                  <m:r>
                    <w:rPr>
                      <w:rFonts w:ascii="Cambria Math" w:hAnsi="Cambria Math" w:cs="Times New Roman"/>
                      <w:sz w:val="24"/>
                      <w:szCs w:val="24"/>
                    </w:rPr>
                    <m:t>x</m:t>
                  </m:r>
                </m:den>
              </m:f>
              <m:r>
                <w:rPr>
                  <w:rFonts w:ascii="Cambria Math" w:hAnsi="Cambria Math" w:cs="Times New Roman"/>
                  <w:sz w:val="24"/>
                  <w:szCs w:val="24"/>
                </w:rPr>
                <m:t xml:space="preserve"> at x=0,</m:t>
              </m:r>
            </m:oMath>
            <w:r>
              <w:rPr>
                <w:rFonts w:ascii="Times New Roman" w:eastAsiaTheme="minorEastAsia" w:hAnsi="Times New Roman" w:cs="Times New Roman"/>
                <w:sz w:val="24"/>
                <w:szCs w:val="24"/>
              </w:rPr>
              <w:t xml:space="preserve"> </w:t>
            </w:r>
            <w:r>
              <w:rPr>
                <w:rFonts w:ascii="Times New Roman" w:hAnsi="Times New Roman" w:cs="Times New Roman"/>
                <w:sz w:val="24"/>
                <w:szCs w:val="24"/>
              </w:rPr>
              <w:t xml:space="preserve">     </w:t>
            </w:r>
            <m:oMath>
              <m:r>
                <w:rPr>
                  <w:rFonts w:ascii="Cambria Math" w:hAnsi="Cambria Math" w:cs="Times New Roman"/>
                  <w:sz w:val="24"/>
                  <w:szCs w:val="24"/>
                </w:rPr>
                <m:t>f</m:t>
              </m:r>
              <m:d>
                <m:dPr>
                  <m:ctrlPr>
                    <w:rPr>
                      <w:rFonts w:ascii="Cambria Math" w:hAnsi="Cambria Math" w:cs="Times New Roman"/>
                      <w:i/>
                      <w:sz w:val="24"/>
                      <w:szCs w:val="24"/>
                    </w:rPr>
                  </m:ctrlPr>
                </m:dPr>
                <m:e>
                  <m:r>
                    <w:rPr>
                      <w:rFonts w:ascii="Cambria Math" w:hAnsi="Cambria Math" w:cs="Times New Roman"/>
                      <w:sz w:val="24"/>
                      <w:szCs w:val="24"/>
                    </w:rPr>
                    <m:t>x</m:t>
                  </m:r>
                </m:e>
              </m:d>
              <m:r>
                <w:rPr>
                  <w:rFonts w:ascii="Cambria Math" w:hAnsi="Cambria Math" w:cs="Times New Roman"/>
                  <w:sz w:val="24"/>
                  <w:szCs w:val="24"/>
                </w:rPr>
                <m:t>=</m:t>
              </m:r>
              <m:f>
                <m:fPr>
                  <m:ctrlPr>
                    <w:rPr>
                      <w:rFonts w:ascii="Cambria Math" w:hAnsi="Cambria Math" w:cs="Times New Roman"/>
                      <w:i/>
                      <w:sz w:val="24"/>
                      <w:szCs w:val="24"/>
                    </w:rPr>
                  </m:ctrlPr>
                </m:fPr>
                <m:num>
                  <m:sSup>
                    <m:sSupPr>
                      <m:ctrlPr>
                        <w:rPr>
                          <w:rFonts w:ascii="Cambria Math" w:hAnsi="Cambria Math" w:cs="Times New Roman"/>
                          <w:i/>
                          <w:sz w:val="24"/>
                          <w:szCs w:val="24"/>
                        </w:rPr>
                      </m:ctrlPr>
                    </m:sSupPr>
                    <m:e>
                      <m:r>
                        <w:rPr>
                          <w:rFonts w:ascii="Cambria Math" w:hAnsi="Cambria Math" w:cs="Times New Roman"/>
                          <w:sz w:val="24"/>
                          <w:szCs w:val="24"/>
                        </w:rPr>
                        <m:t>e</m:t>
                      </m:r>
                    </m:e>
                    <m:sup>
                      <m:r>
                        <w:rPr>
                          <w:rFonts w:ascii="Cambria Math" w:hAnsi="Cambria Math" w:cs="Times New Roman"/>
                          <w:sz w:val="24"/>
                          <w:szCs w:val="24"/>
                        </w:rPr>
                        <m:t>x</m:t>
                      </m:r>
                    </m:sup>
                  </m:sSup>
                  <m:r>
                    <w:rPr>
                      <w:rFonts w:ascii="Cambria Math" w:hAnsi="Cambria Math" w:cs="Times New Roman"/>
                      <w:sz w:val="24"/>
                      <w:szCs w:val="24"/>
                    </w:rPr>
                    <m:t>-1</m:t>
                  </m:r>
                </m:num>
                <m:den>
                  <m:r>
                    <w:rPr>
                      <w:rFonts w:ascii="Cambria Math" w:hAnsi="Cambria Math" w:cs="Times New Roman"/>
                      <w:sz w:val="24"/>
                      <w:szCs w:val="24"/>
                    </w:rPr>
                    <m:t>x</m:t>
                  </m:r>
                </m:den>
              </m:f>
              <m:r>
                <w:rPr>
                  <w:rFonts w:ascii="Cambria Math" w:hAnsi="Cambria Math" w:cs="Times New Roman"/>
                  <w:sz w:val="24"/>
                  <w:szCs w:val="24"/>
                </w:rPr>
                <m:t xml:space="preserve">  at x=0</m:t>
              </m:r>
            </m:oMath>
            <w:r>
              <w:rPr>
                <w:rFonts w:ascii="Times New Roman" w:eastAsiaTheme="minorEastAsia" w:hAnsi="Times New Roman" w:cs="Times New Roman"/>
                <w:sz w:val="24"/>
                <w:szCs w:val="24"/>
              </w:rPr>
              <w:t xml:space="preserve">,    </w:t>
            </w:r>
          </w:p>
          <w:p w:rsidR="00B809C9" w:rsidRPr="00841D1E" w:rsidRDefault="00B809C9" w:rsidP="00841D1E">
            <w:pPr>
              <w:rPr>
                <w:rFonts w:ascii="Times New Roman" w:hAnsi="Times New Roman" w:cs="Times New Roman"/>
                <w:sz w:val="24"/>
                <w:szCs w:val="24"/>
              </w:rPr>
            </w:pPr>
            <w:r w:rsidRPr="00B157AB">
              <w:rPr>
                <w:b/>
                <w:sz w:val="26"/>
                <w:szCs w:val="26"/>
              </w:rPr>
              <w:t>2.4</w:t>
            </w:r>
            <w:r w:rsidRPr="00B157AB">
              <w:rPr>
                <w:sz w:val="26"/>
                <w:szCs w:val="26"/>
              </w:rPr>
              <w:t xml:space="preserve">. </w:t>
            </w:r>
            <w:r>
              <w:rPr>
                <w:rFonts w:ascii="Times New Roman" w:hAnsi="Times New Roman" w:cs="Times New Roman"/>
                <w:sz w:val="24"/>
                <w:szCs w:val="24"/>
              </w:rPr>
              <w:t>C</w:t>
            </w:r>
            <w:r w:rsidRPr="00F8255A">
              <w:rPr>
                <w:rFonts w:ascii="Times New Roman" w:hAnsi="Times New Roman" w:cs="Times New Roman"/>
                <w:sz w:val="24"/>
                <w:szCs w:val="24"/>
              </w:rPr>
              <w:t>ontinu</w:t>
            </w:r>
            <w:r>
              <w:rPr>
                <w:rFonts w:ascii="Times New Roman" w:hAnsi="Times New Roman" w:cs="Times New Roman"/>
                <w:sz w:val="24"/>
                <w:szCs w:val="24"/>
              </w:rPr>
              <w:t>ity of a function,</w:t>
            </w:r>
            <w:r w:rsidRPr="00F8255A">
              <w:rPr>
                <w:rFonts w:ascii="Times New Roman" w:hAnsi="Times New Roman" w:cs="Times New Roman"/>
                <w:sz w:val="24"/>
                <w:szCs w:val="24"/>
              </w:rPr>
              <w:t xml:space="preserve"> discontinuity</w:t>
            </w:r>
            <w:r>
              <w:rPr>
                <w:rFonts w:ascii="Times New Roman" w:hAnsi="Times New Roman" w:cs="Times New Roman"/>
                <w:sz w:val="24"/>
                <w:szCs w:val="24"/>
              </w:rPr>
              <w:t xml:space="preserve"> and its type</w:t>
            </w:r>
            <w:r w:rsidRPr="00F8255A">
              <w:rPr>
                <w:rFonts w:ascii="Times New Roman" w:hAnsi="Times New Roman" w:cs="Times New Roman"/>
                <w:sz w:val="24"/>
                <w:szCs w:val="24"/>
              </w:rPr>
              <w:t xml:space="preserve">. </w:t>
            </w:r>
          </w:p>
          <w:p w:rsidR="00B809C9" w:rsidRDefault="00B809C9" w:rsidP="00451A4C">
            <w:pPr>
              <w:pStyle w:val="ListParagraph"/>
              <w:ind w:left="0"/>
              <w:jc w:val="center"/>
              <w:rPr>
                <w:b/>
                <w:sz w:val="28"/>
                <w:szCs w:val="28"/>
              </w:rPr>
            </w:pPr>
          </w:p>
          <w:p w:rsidR="00B809C9" w:rsidRDefault="00B809C9" w:rsidP="00451A4C">
            <w:pPr>
              <w:pStyle w:val="ListParagraph"/>
              <w:ind w:left="0"/>
              <w:jc w:val="center"/>
              <w:rPr>
                <w:b/>
                <w:sz w:val="28"/>
                <w:szCs w:val="28"/>
              </w:rPr>
            </w:pPr>
          </w:p>
          <w:p w:rsidR="00B809C9" w:rsidRDefault="00B809C9" w:rsidP="00451A4C">
            <w:pPr>
              <w:pStyle w:val="ListParagraph"/>
              <w:ind w:left="0"/>
              <w:jc w:val="center"/>
              <w:rPr>
                <w:b/>
                <w:sz w:val="28"/>
                <w:szCs w:val="28"/>
              </w:rPr>
            </w:pPr>
          </w:p>
          <w:p w:rsidR="00B809C9" w:rsidRDefault="00B809C9" w:rsidP="00451A4C">
            <w:pPr>
              <w:pStyle w:val="ListParagraph"/>
              <w:ind w:left="0"/>
              <w:jc w:val="center"/>
              <w:rPr>
                <w:b/>
                <w:sz w:val="28"/>
                <w:szCs w:val="28"/>
              </w:rPr>
            </w:pPr>
          </w:p>
          <w:p w:rsidR="00B809C9" w:rsidRDefault="00B809C9" w:rsidP="00841D1E">
            <w:pPr>
              <w:pStyle w:val="ListParagraph"/>
              <w:ind w:left="0"/>
              <w:rPr>
                <w:sz w:val="28"/>
                <w:szCs w:val="28"/>
              </w:rPr>
            </w:pPr>
          </w:p>
        </w:tc>
      </w:tr>
      <w:tr w:rsidR="00B809C9" w:rsidTr="00D34D3A">
        <w:trPr>
          <w:trHeight w:val="2987"/>
        </w:trPr>
        <w:tc>
          <w:tcPr>
            <w:tcW w:w="4698" w:type="dxa"/>
          </w:tcPr>
          <w:p w:rsidR="00B809C9" w:rsidRDefault="00B809C9" w:rsidP="007337DC">
            <w:pPr>
              <w:rPr>
                <w:rFonts w:ascii="Times New Roman" w:hAnsi="Times New Roman" w:cs="Times New Roman"/>
                <w:sz w:val="24"/>
                <w:szCs w:val="24"/>
              </w:rPr>
            </w:pPr>
          </w:p>
          <w:p w:rsidR="00B809C9" w:rsidRPr="007337DC" w:rsidRDefault="00B809C9" w:rsidP="00216B2B">
            <w:pPr>
              <w:pStyle w:val="ListParagraph"/>
              <w:numPr>
                <w:ilvl w:val="0"/>
                <w:numId w:val="7"/>
              </w:numPr>
              <w:rPr>
                <w:sz w:val="28"/>
                <w:szCs w:val="28"/>
              </w:rPr>
            </w:pPr>
            <w:r>
              <w:rPr>
                <w:rFonts w:ascii="Times New Roman" w:hAnsi="Times New Roman" w:cs="Times New Roman"/>
                <w:sz w:val="24"/>
                <w:szCs w:val="24"/>
              </w:rPr>
              <w:t>Define</w:t>
            </w:r>
            <w:r w:rsidRPr="00F8255A">
              <w:rPr>
                <w:rFonts w:ascii="Times New Roman" w:hAnsi="Times New Roman" w:cs="Times New Roman"/>
                <w:sz w:val="24"/>
                <w:szCs w:val="24"/>
              </w:rPr>
              <w:t xml:space="preserve"> derivative</w:t>
            </w:r>
          </w:p>
          <w:p w:rsidR="00B809C9" w:rsidRPr="007337DC" w:rsidRDefault="00B809C9" w:rsidP="007337DC">
            <w:pPr>
              <w:pStyle w:val="ListParagraph"/>
              <w:numPr>
                <w:ilvl w:val="0"/>
                <w:numId w:val="7"/>
              </w:numPr>
              <w:rPr>
                <w:sz w:val="28"/>
                <w:szCs w:val="28"/>
              </w:rPr>
            </w:pPr>
            <w:r>
              <w:rPr>
                <w:rFonts w:ascii="Times New Roman" w:hAnsi="Times New Roman" w:cs="Times New Roman"/>
                <w:sz w:val="24"/>
                <w:szCs w:val="24"/>
              </w:rPr>
              <w:t>List the R</w:t>
            </w:r>
            <w:r w:rsidRPr="00F8255A">
              <w:rPr>
                <w:rFonts w:ascii="Times New Roman" w:hAnsi="Times New Roman" w:cs="Times New Roman"/>
                <w:sz w:val="24"/>
                <w:szCs w:val="24"/>
              </w:rPr>
              <w:t>ule of differentiation</w:t>
            </w:r>
          </w:p>
          <w:p w:rsidR="00B809C9" w:rsidRPr="007337DC" w:rsidRDefault="00B809C9" w:rsidP="007337DC">
            <w:pPr>
              <w:pStyle w:val="ListParagraph"/>
              <w:numPr>
                <w:ilvl w:val="0"/>
                <w:numId w:val="7"/>
              </w:numPr>
              <w:rPr>
                <w:sz w:val="28"/>
                <w:szCs w:val="28"/>
              </w:rPr>
            </w:pPr>
            <w:r>
              <w:rPr>
                <w:rFonts w:ascii="Times New Roman" w:hAnsi="Times New Roman" w:cs="Times New Roman"/>
                <w:sz w:val="24"/>
                <w:szCs w:val="24"/>
              </w:rPr>
              <w:t>Evaluate derivative of algebraic</w:t>
            </w:r>
            <w:r w:rsidRPr="00F8255A">
              <w:rPr>
                <w:rFonts w:ascii="Times New Roman" w:hAnsi="Times New Roman" w:cs="Times New Roman"/>
                <w:sz w:val="24"/>
                <w:szCs w:val="24"/>
              </w:rPr>
              <w:t xml:space="preserve"> trigonometric , exponential and logarithmic functions</w:t>
            </w:r>
          </w:p>
          <w:p w:rsidR="00B809C9" w:rsidRPr="007337DC" w:rsidRDefault="00B809C9" w:rsidP="007337DC">
            <w:pPr>
              <w:pStyle w:val="ListParagraph"/>
              <w:numPr>
                <w:ilvl w:val="0"/>
                <w:numId w:val="7"/>
              </w:numPr>
              <w:rPr>
                <w:sz w:val="28"/>
                <w:szCs w:val="28"/>
              </w:rPr>
            </w:pPr>
            <w:r>
              <w:rPr>
                <w:rFonts w:ascii="Times New Roman" w:hAnsi="Times New Roman" w:cs="Times New Roman"/>
                <w:sz w:val="24"/>
                <w:szCs w:val="24"/>
              </w:rPr>
              <w:t>Evaluate d</w:t>
            </w:r>
            <w:r w:rsidRPr="007337DC">
              <w:rPr>
                <w:rFonts w:ascii="Times New Roman" w:hAnsi="Times New Roman" w:cs="Times New Roman"/>
                <w:sz w:val="24"/>
                <w:szCs w:val="24"/>
              </w:rPr>
              <w:t>erivative of parametric and implicit functions.</w:t>
            </w:r>
          </w:p>
          <w:p w:rsidR="00B809C9" w:rsidRDefault="00B809C9" w:rsidP="007337DC">
            <w:pPr>
              <w:pStyle w:val="ListParagraph"/>
              <w:rPr>
                <w:rFonts w:ascii="Times New Roman" w:hAnsi="Times New Roman" w:cs="Times New Roman"/>
                <w:sz w:val="24"/>
                <w:szCs w:val="24"/>
              </w:rPr>
            </w:pPr>
          </w:p>
        </w:tc>
        <w:tc>
          <w:tcPr>
            <w:tcW w:w="3690" w:type="dxa"/>
          </w:tcPr>
          <w:p w:rsidR="00B809C9" w:rsidRPr="007337DC" w:rsidRDefault="00B809C9" w:rsidP="00216B2B">
            <w:pPr>
              <w:pStyle w:val="ListParagraph"/>
              <w:ind w:left="0"/>
              <w:rPr>
                <w:b/>
                <w:sz w:val="24"/>
                <w:szCs w:val="24"/>
              </w:rPr>
            </w:pPr>
            <w:r>
              <w:rPr>
                <w:b/>
                <w:sz w:val="24"/>
                <w:szCs w:val="24"/>
              </w:rPr>
              <w:t>Unit III Differentiation   (20)</w:t>
            </w:r>
          </w:p>
          <w:p w:rsidR="00B809C9" w:rsidRPr="007337DC" w:rsidRDefault="00B809C9" w:rsidP="00216B2B">
            <w:pPr>
              <w:pStyle w:val="ListParagraph"/>
              <w:ind w:left="0"/>
              <w:rPr>
                <w:sz w:val="24"/>
                <w:szCs w:val="24"/>
              </w:rPr>
            </w:pPr>
            <w:r w:rsidRPr="007337DC">
              <w:rPr>
                <w:b/>
                <w:sz w:val="24"/>
                <w:szCs w:val="24"/>
              </w:rPr>
              <w:t>3.1.</w:t>
            </w:r>
            <w:r w:rsidRPr="007337DC">
              <w:rPr>
                <w:sz w:val="24"/>
                <w:szCs w:val="24"/>
              </w:rPr>
              <w:t xml:space="preserve"> </w:t>
            </w:r>
            <w:r w:rsidRPr="007337DC">
              <w:rPr>
                <w:rFonts w:ascii="Times New Roman" w:hAnsi="Times New Roman" w:cs="Times New Roman"/>
                <w:sz w:val="24"/>
                <w:szCs w:val="24"/>
              </w:rPr>
              <w:t>Definition of derivative</w:t>
            </w:r>
          </w:p>
          <w:p w:rsidR="00B809C9" w:rsidRPr="007337DC" w:rsidRDefault="00B809C9" w:rsidP="00216B2B">
            <w:pPr>
              <w:pStyle w:val="ListParagraph"/>
              <w:ind w:left="0"/>
              <w:rPr>
                <w:rFonts w:ascii="Times New Roman" w:hAnsi="Times New Roman" w:cs="Times New Roman"/>
                <w:sz w:val="24"/>
                <w:szCs w:val="24"/>
              </w:rPr>
            </w:pPr>
            <w:r w:rsidRPr="007337DC">
              <w:rPr>
                <w:sz w:val="24"/>
                <w:szCs w:val="24"/>
              </w:rPr>
              <w:t xml:space="preserve">        and its  </w:t>
            </w:r>
            <w:r>
              <w:rPr>
                <w:rFonts w:ascii="Times New Roman" w:hAnsi="Times New Roman" w:cs="Times New Roman"/>
                <w:sz w:val="24"/>
                <w:szCs w:val="24"/>
              </w:rPr>
              <w:t>g</w:t>
            </w:r>
            <w:r w:rsidRPr="007337DC">
              <w:rPr>
                <w:rFonts w:ascii="Times New Roman" w:hAnsi="Times New Roman" w:cs="Times New Roman"/>
                <w:sz w:val="24"/>
                <w:szCs w:val="24"/>
              </w:rPr>
              <w:t xml:space="preserve">eometrical   </w:t>
            </w:r>
          </w:p>
          <w:p w:rsidR="00B809C9" w:rsidRPr="007337DC" w:rsidRDefault="00B809C9" w:rsidP="00216B2B">
            <w:pPr>
              <w:pStyle w:val="ListParagraph"/>
              <w:ind w:left="0"/>
              <w:rPr>
                <w:rFonts w:ascii="Times New Roman" w:hAnsi="Times New Roman" w:cs="Times New Roman"/>
                <w:sz w:val="24"/>
                <w:szCs w:val="24"/>
              </w:rPr>
            </w:pPr>
            <w:r w:rsidRPr="007337DC">
              <w:rPr>
                <w:rFonts w:ascii="Times New Roman" w:hAnsi="Times New Roman" w:cs="Times New Roman"/>
                <w:sz w:val="24"/>
                <w:szCs w:val="24"/>
              </w:rPr>
              <w:t xml:space="preserve">        meaning </w:t>
            </w:r>
          </w:p>
          <w:p w:rsidR="00B809C9" w:rsidRPr="007337DC" w:rsidRDefault="00B809C9" w:rsidP="00216B2B">
            <w:pPr>
              <w:pStyle w:val="ListParagraph"/>
              <w:ind w:left="0"/>
              <w:rPr>
                <w:sz w:val="24"/>
                <w:szCs w:val="24"/>
              </w:rPr>
            </w:pPr>
            <w:r w:rsidRPr="007337DC">
              <w:rPr>
                <w:b/>
                <w:sz w:val="24"/>
                <w:szCs w:val="24"/>
              </w:rPr>
              <w:t>3.2</w:t>
            </w:r>
            <w:r w:rsidRPr="007337DC">
              <w:rPr>
                <w:sz w:val="24"/>
                <w:szCs w:val="24"/>
              </w:rPr>
              <w:t xml:space="preserve">. </w:t>
            </w:r>
            <w:r w:rsidRPr="007337DC">
              <w:rPr>
                <w:rFonts w:ascii="Times New Roman" w:hAnsi="Times New Roman" w:cs="Times New Roman"/>
                <w:sz w:val="24"/>
                <w:szCs w:val="24"/>
              </w:rPr>
              <w:t>Rule of differentiation</w:t>
            </w:r>
            <w:r w:rsidRPr="007337DC">
              <w:rPr>
                <w:sz w:val="24"/>
                <w:szCs w:val="24"/>
              </w:rPr>
              <w:t xml:space="preserve"> </w:t>
            </w:r>
          </w:p>
          <w:p w:rsidR="00B809C9" w:rsidRPr="007337DC" w:rsidRDefault="00B809C9" w:rsidP="007337DC">
            <w:pPr>
              <w:rPr>
                <w:rFonts w:ascii="Times New Roman" w:hAnsi="Times New Roman" w:cs="Times New Roman"/>
                <w:sz w:val="24"/>
                <w:szCs w:val="24"/>
              </w:rPr>
            </w:pPr>
            <w:r w:rsidRPr="007337DC">
              <w:rPr>
                <w:b/>
                <w:sz w:val="24"/>
                <w:szCs w:val="24"/>
              </w:rPr>
              <w:t>3.3.</w:t>
            </w:r>
            <w:r w:rsidRPr="007337DC">
              <w:rPr>
                <w:sz w:val="24"/>
                <w:szCs w:val="24"/>
              </w:rPr>
              <w:t xml:space="preserve"> </w:t>
            </w:r>
            <w:r w:rsidRPr="007337DC">
              <w:rPr>
                <w:rFonts w:ascii="Times New Roman" w:hAnsi="Times New Roman" w:cs="Times New Roman"/>
                <w:sz w:val="24"/>
                <w:szCs w:val="24"/>
              </w:rPr>
              <w:t xml:space="preserve">Derivative of algebraic    </w:t>
            </w:r>
          </w:p>
          <w:p w:rsidR="00B809C9" w:rsidRDefault="00B809C9" w:rsidP="007337DC">
            <w:pPr>
              <w:rPr>
                <w:rFonts w:ascii="Times New Roman" w:hAnsi="Times New Roman" w:cs="Times New Roman"/>
                <w:sz w:val="24"/>
                <w:szCs w:val="24"/>
              </w:rPr>
            </w:pPr>
            <w:r>
              <w:rPr>
                <w:rFonts w:ascii="Times New Roman" w:hAnsi="Times New Roman" w:cs="Times New Roman"/>
                <w:sz w:val="24"/>
                <w:szCs w:val="24"/>
              </w:rPr>
              <w:t xml:space="preserve">        trigonometric</w:t>
            </w:r>
            <w:r w:rsidRPr="007337DC">
              <w:rPr>
                <w:rFonts w:ascii="Times New Roman" w:hAnsi="Times New Roman" w:cs="Times New Roman"/>
                <w:sz w:val="24"/>
                <w:szCs w:val="24"/>
              </w:rPr>
              <w:t>,</w:t>
            </w:r>
            <w:r>
              <w:rPr>
                <w:rFonts w:ascii="Times New Roman" w:hAnsi="Times New Roman" w:cs="Times New Roman"/>
                <w:sz w:val="24"/>
                <w:szCs w:val="24"/>
              </w:rPr>
              <w:t xml:space="preserve"> </w:t>
            </w:r>
            <w:r w:rsidRPr="007337DC">
              <w:rPr>
                <w:rFonts w:ascii="Times New Roman" w:hAnsi="Times New Roman" w:cs="Times New Roman"/>
                <w:sz w:val="24"/>
                <w:szCs w:val="24"/>
              </w:rPr>
              <w:t xml:space="preserve">exponential </w:t>
            </w:r>
            <w:r>
              <w:rPr>
                <w:rFonts w:ascii="Times New Roman" w:hAnsi="Times New Roman" w:cs="Times New Roman"/>
                <w:sz w:val="24"/>
                <w:szCs w:val="24"/>
              </w:rPr>
              <w:t xml:space="preserve"> </w:t>
            </w:r>
          </w:p>
          <w:p w:rsidR="00B809C9" w:rsidRPr="007337DC" w:rsidRDefault="00B809C9" w:rsidP="007337DC">
            <w:pPr>
              <w:rPr>
                <w:rFonts w:ascii="Times New Roman" w:hAnsi="Times New Roman" w:cs="Times New Roman"/>
                <w:sz w:val="24"/>
                <w:szCs w:val="24"/>
              </w:rPr>
            </w:pPr>
            <w:r>
              <w:rPr>
                <w:rFonts w:ascii="Times New Roman" w:hAnsi="Times New Roman" w:cs="Times New Roman"/>
                <w:sz w:val="24"/>
                <w:szCs w:val="24"/>
              </w:rPr>
              <w:t xml:space="preserve">       </w:t>
            </w:r>
            <w:r w:rsidRPr="007337DC">
              <w:rPr>
                <w:rFonts w:ascii="Times New Roman" w:hAnsi="Times New Roman" w:cs="Times New Roman"/>
                <w:sz w:val="24"/>
                <w:szCs w:val="24"/>
              </w:rPr>
              <w:t>and logarithmic functions</w:t>
            </w:r>
            <w:r>
              <w:rPr>
                <w:rFonts w:ascii="Times New Roman" w:hAnsi="Times New Roman" w:cs="Times New Roman"/>
                <w:sz w:val="24"/>
                <w:szCs w:val="24"/>
              </w:rPr>
              <w:t>.</w:t>
            </w:r>
          </w:p>
          <w:p w:rsidR="00B809C9" w:rsidRPr="00B16F3D" w:rsidRDefault="00B809C9" w:rsidP="00B16F3D">
            <w:pPr>
              <w:ind w:left="432" w:hanging="432"/>
              <w:rPr>
                <w:b/>
                <w:sz w:val="28"/>
                <w:szCs w:val="28"/>
              </w:rPr>
            </w:pPr>
            <w:r w:rsidRPr="007337DC">
              <w:rPr>
                <w:b/>
                <w:sz w:val="24"/>
                <w:szCs w:val="24"/>
              </w:rPr>
              <w:t>3.4</w:t>
            </w:r>
            <w:r w:rsidRPr="007337DC">
              <w:rPr>
                <w:sz w:val="24"/>
                <w:szCs w:val="24"/>
              </w:rPr>
              <w:t xml:space="preserve">. </w:t>
            </w:r>
            <w:r w:rsidRPr="007337DC">
              <w:rPr>
                <w:rFonts w:ascii="Times New Roman" w:hAnsi="Times New Roman" w:cs="Times New Roman"/>
                <w:sz w:val="24"/>
                <w:szCs w:val="24"/>
              </w:rPr>
              <w:t xml:space="preserve">Evaluate derivative of </w:t>
            </w:r>
            <w:r>
              <w:rPr>
                <w:rFonts w:ascii="Times New Roman" w:hAnsi="Times New Roman" w:cs="Times New Roman"/>
                <w:sz w:val="24"/>
                <w:szCs w:val="24"/>
              </w:rPr>
              <w:t xml:space="preserve"> </w:t>
            </w:r>
            <w:r w:rsidRPr="007337DC">
              <w:rPr>
                <w:rFonts w:ascii="Times New Roman" w:hAnsi="Times New Roman" w:cs="Times New Roman"/>
                <w:sz w:val="24"/>
                <w:szCs w:val="24"/>
              </w:rPr>
              <w:t xml:space="preserve">parametric and implicit </w:t>
            </w:r>
            <w:r w:rsidR="00B16F3D">
              <w:rPr>
                <w:rFonts w:ascii="Times New Roman" w:hAnsi="Times New Roman" w:cs="Times New Roman"/>
                <w:sz w:val="24"/>
                <w:szCs w:val="24"/>
              </w:rPr>
              <w:t>f</w:t>
            </w:r>
            <w:r w:rsidRPr="007337DC">
              <w:rPr>
                <w:rFonts w:ascii="Times New Roman" w:hAnsi="Times New Roman" w:cs="Times New Roman"/>
                <w:sz w:val="24"/>
                <w:szCs w:val="24"/>
              </w:rPr>
              <w:t>unctions.</w:t>
            </w:r>
          </w:p>
        </w:tc>
      </w:tr>
      <w:tr w:rsidR="00B809C9" w:rsidTr="00D34D3A">
        <w:trPr>
          <w:trHeight w:val="276"/>
        </w:trPr>
        <w:tc>
          <w:tcPr>
            <w:tcW w:w="4698" w:type="dxa"/>
            <w:vMerge w:val="restart"/>
          </w:tcPr>
          <w:p w:rsidR="00B809C9" w:rsidRDefault="00B809C9" w:rsidP="006A29F0">
            <w:pPr>
              <w:pStyle w:val="ListParagraph"/>
              <w:numPr>
                <w:ilvl w:val="0"/>
                <w:numId w:val="18"/>
              </w:numPr>
              <w:rPr>
                <w:rFonts w:ascii="Times New Roman" w:hAnsi="Times New Roman" w:cs="Times New Roman"/>
                <w:sz w:val="24"/>
                <w:szCs w:val="24"/>
              </w:rPr>
            </w:pPr>
            <w:r>
              <w:rPr>
                <w:rFonts w:ascii="Times New Roman" w:hAnsi="Times New Roman" w:cs="Times New Roman"/>
                <w:sz w:val="24"/>
                <w:szCs w:val="24"/>
              </w:rPr>
              <w:t>Evaluate the second order derivative</w:t>
            </w:r>
          </w:p>
          <w:p w:rsidR="00B809C9" w:rsidRPr="006D7FA7" w:rsidRDefault="00B809C9" w:rsidP="006D7FA7">
            <w:pPr>
              <w:pStyle w:val="ListParagraph"/>
              <w:numPr>
                <w:ilvl w:val="0"/>
                <w:numId w:val="18"/>
              </w:numPr>
              <w:rPr>
                <w:rFonts w:ascii="Times New Roman" w:hAnsi="Times New Roman" w:cs="Times New Roman"/>
                <w:sz w:val="24"/>
                <w:szCs w:val="24"/>
              </w:rPr>
            </w:pPr>
            <w:r>
              <w:rPr>
                <w:rFonts w:ascii="Times New Roman" w:hAnsi="Times New Roman" w:cs="Times New Roman"/>
                <w:sz w:val="24"/>
                <w:szCs w:val="24"/>
              </w:rPr>
              <w:t>Evaluate the higher order derivative of  function (up to fifth order)</w:t>
            </w:r>
          </w:p>
          <w:p w:rsidR="00B809C9" w:rsidRPr="00C30578" w:rsidRDefault="00B809C9" w:rsidP="00C30578">
            <w:pPr>
              <w:pStyle w:val="ListParagraph"/>
              <w:numPr>
                <w:ilvl w:val="0"/>
                <w:numId w:val="18"/>
              </w:numPr>
              <w:rPr>
                <w:rFonts w:ascii="Times New Roman" w:hAnsi="Times New Roman" w:cs="Times New Roman"/>
                <w:sz w:val="24"/>
                <w:szCs w:val="24"/>
              </w:rPr>
            </w:pPr>
            <w:r>
              <w:rPr>
                <w:rFonts w:ascii="Times New Roman" w:hAnsi="Times New Roman" w:cs="Times New Roman"/>
                <w:sz w:val="24"/>
                <w:szCs w:val="24"/>
              </w:rPr>
              <w:t xml:space="preserve"> S</w:t>
            </w:r>
            <w:r w:rsidRPr="006A29F0">
              <w:rPr>
                <w:rFonts w:ascii="Times New Roman" w:hAnsi="Times New Roman" w:cs="Times New Roman"/>
                <w:sz w:val="24"/>
                <w:szCs w:val="24"/>
              </w:rPr>
              <w:t>uccessive differentiation of special functions</w:t>
            </w:r>
            <w:r>
              <w:rPr>
                <w:rFonts w:ascii="Times New Roman" w:hAnsi="Times New Roman" w:cs="Times New Roman"/>
                <w:sz w:val="24"/>
                <w:szCs w:val="24"/>
              </w:rPr>
              <w:t xml:space="preserve"> (y=x</w:t>
            </w:r>
            <w:r w:rsidRPr="006D7FA7">
              <w:rPr>
                <w:rFonts w:ascii="Times New Roman" w:hAnsi="Times New Roman" w:cs="Times New Roman"/>
                <w:sz w:val="24"/>
                <w:szCs w:val="24"/>
                <w:vertAlign w:val="superscript"/>
              </w:rPr>
              <w:t>n</w:t>
            </w:r>
            <w:r>
              <w:rPr>
                <w:rFonts w:ascii="Times New Roman" w:hAnsi="Times New Roman" w:cs="Times New Roman"/>
                <w:sz w:val="24"/>
                <w:szCs w:val="24"/>
              </w:rPr>
              <w:t>,  y=(ax+b)</w:t>
            </w:r>
            <w:r w:rsidRPr="006D7FA7">
              <w:rPr>
                <w:rFonts w:ascii="Times New Roman" w:hAnsi="Times New Roman" w:cs="Times New Roman"/>
                <w:sz w:val="24"/>
                <w:szCs w:val="24"/>
                <w:vertAlign w:val="superscript"/>
              </w:rPr>
              <w:t>n</w:t>
            </w:r>
            <w:r>
              <w:rPr>
                <w:rFonts w:ascii="Times New Roman" w:hAnsi="Times New Roman" w:cs="Times New Roman"/>
                <w:sz w:val="24"/>
                <w:szCs w:val="24"/>
              </w:rPr>
              <w:t>, y=e</w:t>
            </w:r>
            <w:r w:rsidRPr="006D7FA7">
              <w:rPr>
                <w:rFonts w:ascii="Times New Roman" w:hAnsi="Times New Roman" w:cs="Times New Roman"/>
                <w:sz w:val="24"/>
                <w:szCs w:val="24"/>
                <w:vertAlign w:val="superscript"/>
              </w:rPr>
              <w:t>ax+b</w:t>
            </w:r>
            <w:r>
              <w:rPr>
                <w:rFonts w:ascii="Times New Roman" w:hAnsi="Times New Roman" w:cs="Times New Roman"/>
                <w:sz w:val="24"/>
                <w:szCs w:val="24"/>
              </w:rPr>
              <w:t xml:space="preserve">, </w:t>
            </w:r>
            <w:r w:rsidRPr="00C30578">
              <w:rPr>
                <w:rFonts w:ascii="Times New Roman" w:hAnsi="Times New Roman" w:cs="Times New Roman"/>
                <w:sz w:val="24"/>
                <w:szCs w:val="24"/>
              </w:rPr>
              <w:t>y=ln(ax+b), y=sin (ax+b) and y=cos(ax+b) )</w:t>
            </w:r>
          </w:p>
          <w:p w:rsidR="00B809C9" w:rsidRPr="002504E9" w:rsidRDefault="00B809C9" w:rsidP="006D7FA7">
            <w:pPr>
              <w:pStyle w:val="ListParagraph"/>
              <w:numPr>
                <w:ilvl w:val="0"/>
                <w:numId w:val="18"/>
              </w:numPr>
              <w:rPr>
                <w:sz w:val="28"/>
                <w:szCs w:val="28"/>
              </w:rPr>
            </w:pPr>
            <w:r>
              <w:rPr>
                <w:rFonts w:ascii="Times New Roman" w:hAnsi="Times New Roman" w:cs="Times New Roman"/>
                <w:sz w:val="24"/>
                <w:szCs w:val="24"/>
              </w:rPr>
              <w:t xml:space="preserve">State and prove </w:t>
            </w:r>
            <w:r w:rsidRPr="006A29F0">
              <w:rPr>
                <w:rFonts w:ascii="Times New Roman" w:hAnsi="Times New Roman" w:cs="Times New Roman"/>
                <w:sz w:val="24"/>
                <w:szCs w:val="24"/>
              </w:rPr>
              <w:t>Leibnitz theorem</w:t>
            </w:r>
            <w:r>
              <w:rPr>
                <w:rFonts w:ascii="Times New Roman" w:hAnsi="Times New Roman" w:cs="Times New Roman"/>
                <w:sz w:val="24"/>
                <w:szCs w:val="24"/>
              </w:rPr>
              <w:t>.</w:t>
            </w:r>
          </w:p>
          <w:p w:rsidR="00B809C9" w:rsidRPr="002504E9" w:rsidRDefault="00B809C9" w:rsidP="006D7FA7">
            <w:pPr>
              <w:pStyle w:val="ListParagraph"/>
              <w:numPr>
                <w:ilvl w:val="0"/>
                <w:numId w:val="18"/>
              </w:numPr>
              <w:rPr>
                <w:sz w:val="28"/>
                <w:szCs w:val="28"/>
              </w:rPr>
            </w:pPr>
            <w:r>
              <w:rPr>
                <w:rFonts w:ascii="Times New Roman" w:hAnsi="Times New Roman" w:cs="Times New Roman"/>
                <w:sz w:val="24"/>
                <w:szCs w:val="24"/>
              </w:rPr>
              <w:t>Define power series,</w:t>
            </w:r>
          </w:p>
          <w:p w:rsidR="00B809C9" w:rsidRPr="00C30578" w:rsidRDefault="00B809C9" w:rsidP="00F812A0">
            <w:pPr>
              <w:pStyle w:val="ListParagraph"/>
              <w:numPr>
                <w:ilvl w:val="0"/>
                <w:numId w:val="18"/>
              </w:numPr>
              <w:rPr>
                <w:sz w:val="28"/>
                <w:szCs w:val="28"/>
              </w:rPr>
            </w:pPr>
            <w:r w:rsidRPr="00C30578">
              <w:rPr>
                <w:rFonts w:ascii="Times New Roman" w:hAnsi="Times New Roman" w:cs="Times New Roman"/>
                <w:sz w:val="24"/>
                <w:szCs w:val="24"/>
              </w:rPr>
              <w:t>Find  the  Taylor’s and Maclaurin series of given function (e</w:t>
            </w:r>
            <w:r w:rsidRPr="00C30578">
              <w:rPr>
                <w:rFonts w:ascii="Times New Roman" w:hAnsi="Times New Roman" w:cs="Times New Roman"/>
                <w:sz w:val="24"/>
                <w:szCs w:val="24"/>
                <w:vertAlign w:val="superscript"/>
              </w:rPr>
              <w:t>x</w:t>
            </w:r>
            <w:r w:rsidRPr="00C30578">
              <w:rPr>
                <w:rFonts w:ascii="Times New Roman" w:hAnsi="Times New Roman" w:cs="Times New Roman"/>
                <w:sz w:val="24"/>
                <w:szCs w:val="24"/>
              </w:rPr>
              <w:t>,  ln(1+x), sinx, cosx ).</w:t>
            </w:r>
          </w:p>
          <w:p w:rsidR="00B809C9" w:rsidRDefault="00B809C9" w:rsidP="00123D65">
            <w:pPr>
              <w:pStyle w:val="ListParagraph"/>
              <w:ind w:left="0"/>
              <w:jc w:val="both"/>
              <w:rPr>
                <w:rFonts w:ascii="Times New Roman" w:hAnsi="Times New Roman" w:cs="Times New Roman"/>
                <w:sz w:val="24"/>
                <w:szCs w:val="24"/>
              </w:rPr>
            </w:pPr>
          </w:p>
        </w:tc>
        <w:tc>
          <w:tcPr>
            <w:tcW w:w="3690" w:type="dxa"/>
            <w:vMerge w:val="restart"/>
          </w:tcPr>
          <w:p w:rsidR="00B809C9" w:rsidRDefault="00B809C9" w:rsidP="00FB559F">
            <w:pPr>
              <w:rPr>
                <w:rFonts w:ascii="Times New Roman" w:hAnsi="Times New Roman" w:cs="Times New Roman"/>
                <w:b/>
                <w:sz w:val="28"/>
                <w:szCs w:val="28"/>
              </w:rPr>
            </w:pPr>
            <w:r>
              <w:rPr>
                <w:b/>
                <w:sz w:val="28"/>
                <w:szCs w:val="28"/>
              </w:rPr>
              <w:t xml:space="preserve">Unit IV: </w:t>
            </w:r>
            <w:r w:rsidRPr="00D706CD">
              <w:rPr>
                <w:rFonts w:ascii="Times New Roman" w:hAnsi="Times New Roman" w:cs="Times New Roman"/>
                <w:b/>
                <w:sz w:val="28"/>
                <w:szCs w:val="28"/>
              </w:rPr>
              <w:t xml:space="preserve">Successive </w:t>
            </w:r>
            <w:r w:rsidR="004B3EA6">
              <w:rPr>
                <w:rFonts w:ascii="Times New Roman" w:hAnsi="Times New Roman" w:cs="Times New Roman"/>
                <w:b/>
                <w:sz w:val="28"/>
                <w:szCs w:val="28"/>
              </w:rPr>
              <w:t>d</w:t>
            </w:r>
            <w:r w:rsidRPr="00D706CD">
              <w:rPr>
                <w:rFonts w:ascii="Times New Roman" w:hAnsi="Times New Roman" w:cs="Times New Roman"/>
                <w:b/>
                <w:sz w:val="28"/>
                <w:szCs w:val="28"/>
              </w:rPr>
              <w:t>ifferentiation</w:t>
            </w:r>
            <w:r>
              <w:rPr>
                <w:rFonts w:ascii="Times New Roman" w:hAnsi="Times New Roman" w:cs="Times New Roman"/>
                <w:b/>
                <w:sz w:val="28"/>
                <w:szCs w:val="28"/>
              </w:rPr>
              <w:t xml:space="preserve">     </w:t>
            </w:r>
            <w:r w:rsidR="004B3EA6">
              <w:rPr>
                <w:rFonts w:ascii="Times New Roman" w:hAnsi="Times New Roman" w:cs="Times New Roman"/>
                <w:b/>
                <w:sz w:val="28"/>
                <w:szCs w:val="28"/>
              </w:rPr>
              <w:t xml:space="preserve">   </w:t>
            </w:r>
          </w:p>
          <w:p w:rsidR="004B3EA6" w:rsidRPr="002504E9" w:rsidRDefault="004B3EA6" w:rsidP="00FB559F">
            <w:pPr>
              <w:rPr>
                <w:b/>
                <w:sz w:val="28"/>
                <w:szCs w:val="28"/>
              </w:rPr>
            </w:pPr>
            <w:r>
              <w:rPr>
                <w:rFonts w:ascii="Times New Roman" w:hAnsi="Times New Roman" w:cs="Times New Roman"/>
                <w:b/>
                <w:sz w:val="28"/>
                <w:szCs w:val="28"/>
              </w:rPr>
              <w:t xml:space="preserve">                                                  (13)</w:t>
            </w:r>
          </w:p>
          <w:p w:rsidR="00B809C9" w:rsidRPr="00123D65" w:rsidRDefault="00B809C9" w:rsidP="00123D65">
            <w:pPr>
              <w:pStyle w:val="ListParagraph"/>
              <w:ind w:left="0"/>
              <w:rPr>
                <w:sz w:val="28"/>
                <w:szCs w:val="28"/>
              </w:rPr>
            </w:pPr>
            <w:r>
              <w:rPr>
                <w:sz w:val="28"/>
                <w:szCs w:val="28"/>
              </w:rPr>
              <w:t xml:space="preserve">4.1.  </w:t>
            </w:r>
            <w:r>
              <w:rPr>
                <w:rFonts w:ascii="Times New Roman" w:hAnsi="Times New Roman" w:cs="Times New Roman"/>
                <w:sz w:val="24"/>
                <w:szCs w:val="24"/>
              </w:rPr>
              <w:t>Second order derivative</w:t>
            </w:r>
          </w:p>
          <w:p w:rsidR="00B809C9" w:rsidRDefault="00B809C9" w:rsidP="00123D65">
            <w:pPr>
              <w:pStyle w:val="ListParagraph"/>
              <w:ind w:left="0"/>
              <w:rPr>
                <w:sz w:val="28"/>
                <w:szCs w:val="28"/>
              </w:rPr>
            </w:pPr>
            <w:r w:rsidRPr="00123D65">
              <w:rPr>
                <w:sz w:val="28"/>
                <w:szCs w:val="28"/>
              </w:rPr>
              <w:t xml:space="preserve">4.2. </w:t>
            </w:r>
            <w:r>
              <w:rPr>
                <w:rFonts w:ascii="Times New Roman" w:hAnsi="Times New Roman" w:cs="Times New Roman"/>
                <w:sz w:val="24"/>
                <w:szCs w:val="24"/>
              </w:rPr>
              <w:t>higher order derivative</w:t>
            </w:r>
            <w:r w:rsidRPr="00123D65">
              <w:rPr>
                <w:sz w:val="28"/>
                <w:szCs w:val="28"/>
              </w:rPr>
              <w:t xml:space="preserve"> </w:t>
            </w:r>
          </w:p>
          <w:p w:rsidR="00B809C9" w:rsidRPr="00123D65" w:rsidRDefault="00B809C9" w:rsidP="009A01D2">
            <w:pPr>
              <w:pStyle w:val="ListParagraph"/>
              <w:ind w:left="522" w:hanging="522"/>
              <w:rPr>
                <w:sz w:val="28"/>
                <w:szCs w:val="28"/>
              </w:rPr>
            </w:pPr>
            <w:r w:rsidRPr="00123D65">
              <w:rPr>
                <w:sz w:val="28"/>
                <w:szCs w:val="28"/>
              </w:rPr>
              <w:t>4.3.</w:t>
            </w:r>
            <w:r>
              <w:rPr>
                <w:sz w:val="28"/>
                <w:szCs w:val="28"/>
              </w:rPr>
              <w:t xml:space="preserve"> </w:t>
            </w:r>
            <w:r w:rsidR="009A01D2">
              <w:rPr>
                <w:rFonts w:ascii="Times New Roman" w:hAnsi="Times New Roman" w:cs="Times New Roman"/>
                <w:sz w:val="24"/>
                <w:szCs w:val="24"/>
              </w:rPr>
              <w:t>successive differentiation</w:t>
            </w:r>
            <w:r>
              <w:rPr>
                <w:rFonts w:ascii="Times New Roman" w:hAnsi="Times New Roman" w:cs="Times New Roman"/>
                <w:sz w:val="24"/>
                <w:szCs w:val="24"/>
              </w:rPr>
              <w:t xml:space="preserve"> of special functions.</w:t>
            </w:r>
            <w:r w:rsidRPr="00123D65">
              <w:rPr>
                <w:sz w:val="28"/>
                <w:szCs w:val="28"/>
              </w:rPr>
              <w:t xml:space="preserve"> </w:t>
            </w:r>
          </w:p>
          <w:p w:rsidR="00B809C9" w:rsidRDefault="00B809C9" w:rsidP="00123D65">
            <w:pPr>
              <w:pStyle w:val="ListParagraph"/>
              <w:ind w:left="0"/>
              <w:rPr>
                <w:rFonts w:ascii="Times New Roman" w:hAnsi="Times New Roman" w:cs="Times New Roman"/>
                <w:sz w:val="24"/>
                <w:szCs w:val="24"/>
              </w:rPr>
            </w:pPr>
            <w:r w:rsidRPr="00123D65">
              <w:rPr>
                <w:sz w:val="28"/>
                <w:szCs w:val="28"/>
              </w:rPr>
              <w:t xml:space="preserve">4.4. </w:t>
            </w:r>
            <w:r>
              <w:rPr>
                <w:rFonts w:ascii="Times New Roman" w:hAnsi="Times New Roman" w:cs="Times New Roman"/>
                <w:sz w:val="24"/>
                <w:szCs w:val="24"/>
              </w:rPr>
              <w:t>Leibnitz theorem</w:t>
            </w:r>
          </w:p>
          <w:p w:rsidR="00B809C9" w:rsidRPr="007337DC" w:rsidRDefault="00B809C9" w:rsidP="009A01D2">
            <w:pPr>
              <w:pStyle w:val="ListParagraph"/>
              <w:ind w:left="522" w:hanging="522"/>
              <w:rPr>
                <w:b/>
                <w:sz w:val="24"/>
                <w:szCs w:val="24"/>
              </w:rPr>
            </w:pPr>
            <w:r>
              <w:rPr>
                <w:rFonts w:ascii="Times New Roman" w:hAnsi="Times New Roman" w:cs="Times New Roman"/>
                <w:sz w:val="24"/>
                <w:szCs w:val="24"/>
              </w:rPr>
              <w:t xml:space="preserve">4.5. </w:t>
            </w:r>
            <w:r w:rsidRPr="00123D65">
              <w:rPr>
                <w:sz w:val="28"/>
                <w:szCs w:val="28"/>
              </w:rPr>
              <w:t xml:space="preserve"> </w:t>
            </w:r>
            <w:r>
              <w:rPr>
                <w:rFonts w:ascii="Times New Roman" w:hAnsi="Times New Roman" w:cs="Times New Roman"/>
                <w:sz w:val="24"/>
                <w:szCs w:val="24"/>
              </w:rPr>
              <w:t>power series,</w:t>
            </w:r>
            <w:r w:rsidRPr="00123D65">
              <w:rPr>
                <w:sz w:val="28"/>
                <w:szCs w:val="28"/>
              </w:rPr>
              <w:t xml:space="preserve"> </w:t>
            </w:r>
            <w:r>
              <w:rPr>
                <w:rFonts w:ascii="Times New Roman" w:hAnsi="Times New Roman" w:cs="Times New Roman"/>
                <w:sz w:val="24"/>
                <w:szCs w:val="24"/>
              </w:rPr>
              <w:t>Taylor’s and  Maclaurin series</w:t>
            </w:r>
            <w:r>
              <w:rPr>
                <w:sz w:val="28"/>
                <w:szCs w:val="28"/>
              </w:rPr>
              <w:t>.</w:t>
            </w:r>
          </w:p>
        </w:tc>
      </w:tr>
      <w:tr w:rsidR="00B809C9" w:rsidTr="00D34D3A">
        <w:trPr>
          <w:trHeight w:val="293"/>
        </w:trPr>
        <w:tc>
          <w:tcPr>
            <w:tcW w:w="4698" w:type="dxa"/>
            <w:vMerge/>
          </w:tcPr>
          <w:p w:rsidR="00B809C9" w:rsidRPr="00D30164" w:rsidRDefault="00B809C9" w:rsidP="00123D65">
            <w:pPr>
              <w:pStyle w:val="ListParagraph"/>
              <w:ind w:left="0"/>
              <w:jc w:val="both"/>
              <w:rPr>
                <w:sz w:val="24"/>
                <w:szCs w:val="24"/>
              </w:rPr>
            </w:pPr>
          </w:p>
        </w:tc>
        <w:tc>
          <w:tcPr>
            <w:tcW w:w="3690" w:type="dxa"/>
            <w:vMerge/>
          </w:tcPr>
          <w:p w:rsidR="00B809C9" w:rsidRPr="00123D65" w:rsidRDefault="00B809C9" w:rsidP="00123D65">
            <w:pPr>
              <w:pStyle w:val="ListParagraph"/>
              <w:ind w:left="0"/>
              <w:rPr>
                <w:sz w:val="28"/>
                <w:szCs w:val="28"/>
              </w:rPr>
            </w:pPr>
          </w:p>
        </w:tc>
      </w:tr>
      <w:tr w:rsidR="00465645" w:rsidTr="00D34D3A">
        <w:trPr>
          <w:trHeight w:val="602"/>
        </w:trPr>
        <w:tc>
          <w:tcPr>
            <w:tcW w:w="4698" w:type="dxa"/>
            <w:vMerge w:val="restart"/>
          </w:tcPr>
          <w:p w:rsidR="00465645" w:rsidRDefault="00465645" w:rsidP="00344954">
            <w:pPr>
              <w:pStyle w:val="ListParagraph"/>
              <w:numPr>
                <w:ilvl w:val="0"/>
                <w:numId w:val="18"/>
              </w:numPr>
              <w:rPr>
                <w:rFonts w:ascii="Times New Roman" w:hAnsi="Times New Roman" w:cs="Times New Roman"/>
                <w:sz w:val="24"/>
                <w:szCs w:val="24"/>
              </w:rPr>
            </w:pPr>
            <w:r>
              <w:rPr>
                <w:rFonts w:ascii="Times New Roman" w:hAnsi="Times New Roman" w:cs="Times New Roman"/>
                <w:sz w:val="24"/>
                <w:szCs w:val="24"/>
              </w:rPr>
              <w:t>Define f</w:t>
            </w:r>
            <w:r w:rsidRPr="00344954">
              <w:rPr>
                <w:rFonts w:ascii="Times New Roman" w:hAnsi="Times New Roman" w:cs="Times New Roman"/>
                <w:sz w:val="24"/>
                <w:szCs w:val="24"/>
              </w:rPr>
              <w:t>unction of two and three variables</w:t>
            </w:r>
            <w:r>
              <w:rPr>
                <w:rFonts w:ascii="Times New Roman" w:hAnsi="Times New Roman" w:cs="Times New Roman"/>
                <w:sz w:val="24"/>
                <w:szCs w:val="24"/>
              </w:rPr>
              <w:t xml:space="preserve"> with examples</w:t>
            </w:r>
          </w:p>
          <w:p w:rsidR="00465645" w:rsidRDefault="00465645" w:rsidP="00344954">
            <w:pPr>
              <w:pStyle w:val="ListParagraph"/>
              <w:numPr>
                <w:ilvl w:val="0"/>
                <w:numId w:val="18"/>
              </w:numPr>
              <w:rPr>
                <w:rFonts w:ascii="Times New Roman" w:hAnsi="Times New Roman" w:cs="Times New Roman"/>
                <w:sz w:val="24"/>
                <w:szCs w:val="24"/>
              </w:rPr>
            </w:pPr>
            <w:r>
              <w:rPr>
                <w:rFonts w:ascii="Times New Roman" w:hAnsi="Times New Roman" w:cs="Times New Roman"/>
                <w:sz w:val="24"/>
                <w:szCs w:val="24"/>
              </w:rPr>
              <w:t xml:space="preserve">Define first and </w:t>
            </w:r>
            <w:r w:rsidRPr="00344954">
              <w:rPr>
                <w:rFonts w:ascii="Times New Roman" w:hAnsi="Times New Roman" w:cs="Times New Roman"/>
                <w:sz w:val="24"/>
                <w:szCs w:val="24"/>
              </w:rPr>
              <w:t xml:space="preserve"> </w:t>
            </w:r>
            <w:r>
              <w:rPr>
                <w:rFonts w:ascii="Times New Roman" w:hAnsi="Times New Roman" w:cs="Times New Roman"/>
                <w:sz w:val="24"/>
                <w:szCs w:val="24"/>
              </w:rPr>
              <w:t>second order partial derivative</w:t>
            </w:r>
          </w:p>
          <w:p w:rsidR="00465645" w:rsidRDefault="00465645" w:rsidP="00344954">
            <w:pPr>
              <w:pStyle w:val="ListParagraph"/>
              <w:numPr>
                <w:ilvl w:val="0"/>
                <w:numId w:val="18"/>
              </w:numPr>
              <w:rPr>
                <w:rFonts w:ascii="Times New Roman" w:hAnsi="Times New Roman" w:cs="Times New Roman"/>
                <w:sz w:val="24"/>
                <w:szCs w:val="24"/>
              </w:rPr>
            </w:pPr>
            <w:r>
              <w:rPr>
                <w:rFonts w:ascii="Times New Roman" w:hAnsi="Times New Roman" w:cs="Times New Roman"/>
                <w:sz w:val="24"/>
                <w:szCs w:val="24"/>
              </w:rPr>
              <w:t>Define homogeneous functions</w:t>
            </w:r>
          </w:p>
          <w:p w:rsidR="00465645" w:rsidRPr="001E4A5C" w:rsidRDefault="00465645" w:rsidP="001E4A5C">
            <w:pPr>
              <w:pStyle w:val="ListParagraph"/>
              <w:numPr>
                <w:ilvl w:val="0"/>
                <w:numId w:val="18"/>
              </w:numPr>
              <w:rPr>
                <w:rFonts w:ascii="Times New Roman" w:hAnsi="Times New Roman" w:cs="Times New Roman"/>
                <w:sz w:val="24"/>
                <w:szCs w:val="24"/>
              </w:rPr>
            </w:pPr>
            <w:r>
              <w:rPr>
                <w:rFonts w:ascii="Times New Roman" w:hAnsi="Times New Roman" w:cs="Times New Roman"/>
                <w:sz w:val="24"/>
                <w:szCs w:val="24"/>
              </w:rPr>
              <w:t xml:space="preserve">State </w:t>
            </w:r>
            <w:r w:rsidRPr="00344954">
              <w:rPr>
                <w:rFonts w:ascii="Times New Roman" w:hAnsi="Times New Roman" w:cs="Times New Roman"/>
                <w:sz w:val="24"/>
                <w:szCs w:val="24"/>
              </w:rPr>
              <w:t xml:space="preserve"> Euler’s theorem </w:t>
            </w:r>
            <w:r>
              <w:rPr>
                <w:rFonts w:ascii="Times New Roman" w:hAnsi="Times New Roman" w:cs="Times New Roman"/>
                <w:sz w:val="24"/>
                <w:szCs w:val="24"/>
              </w:rPr>
              <w:t xml:space="preserve">and verify  </w:t>
            </w:r>
            <w:r w:rsidRPr="00344954">
              <w:rPr>
                <w:rFonts w:ascii="Times New Roman" w:hAnsi="Times New Roman" w:cs="Times New Roman"/>
                <w:sz w:val="24"/>
                <w:szCs w:val="24"/>
              </w:rPr>
              <w:t>on homogeneous functions.</w:t>
            </w:r>
          </w:p>
        </w:tc>
        <w:tc>
          <w:tcPr>
            <w:tcW w:w="3690" w:type="dxa"/>
            <w:vMerge w:val="restart"/>
          </w:tcPr>
          <w:p w:rsidR="00465645" w:rsidRPr="00BC569C" w:rsidRDefault="00465645" w:rsidP="00EC6398">
            <w:pPr>
              <w:rPr>
                <w:b/>
                <w:sz w:val="28"/>
                <w:szCs w:val="28"/>
              </w:rPr>
            </w:pPr>
            <w:r w:rsidRPr="00BC569C">
              <w:rPr>
                <w:b/>
                <w:sz w:val="28"/>
                <w:szCs w:val="28"/>
              </w:rPr>
              <w:t xml:space="preserve">Unit V: </w:t>
            </w:r>
            <w:r w:rsidRPr="00BC569C">
              <w:rPr>
                <w:rFonts w:ascii="Times New Roman" w:hAnsi="Times New Roman" w:cs="Times New Roman"/>
                <w:b/>
                <w:sz w:val="28"/>
                <w:szCs w:val="28"/>
              </w:rPr>
              <w:t>Partial Derivative</w:t>
            </w:r>
            <w:r>
              <w:rPr>
                <w:rFonts w:ascii="Times New Roman" w:hAnsi="Times New Roman" w:cs="Times New Roman"/>
                <w:b/>
                <w:sz w:val="28"/>
                <w:szCs w:val="28"/>
              </w:rPr>
              <w:t xml:space="preserve">  (13)</w:t>
            </w:r>
          </w:p>
          <w:p w:rsidR="00465645" w:rsidRPr="00FB6539" w:rsidRDefault="00465645" w:rsidP="00436E6B">
            <w:pPr>
              <w:pStyle w:val="ListParagraph"/>
              <w:spacing w:line="360" w:lineRule="auto"/>
              <w:ind w:left="522" w:hanging="450"/>
              <w:rPr>
                <w:rFonts w:ascii="Times New Roman" w:hAnsi="Times New Roman" w:cs="Times New Roman"/>
                <w:sz w:val="24"/>
                <w:szCs w:val="24"/>
              </w:rPr>
            </w:pPr>
            <w:r w:rsidRPr="00EF29A4">
              <w:rPr>
                <w:sz w:val="26"/>
                <w:szCs w:val="26"/>
              </w:rPr>
              <w:t xml:space="preserve">5.1. </w:t>
            </w:r>
            <w:r>
              <w:rPr>
                <w:rFonts w:ascii="Times New Roman" w:hAnsi="Times New Roman" w:cs="Times New Roman"/>
                <w:sz w:val="24"/>
                <w:szCs w:val="24"/>
              </w:rPr>
              <w:t>Function of two and three variables.</w:t>
            </w:r>
          </w:p>
          <w:p w:rsidR="00465645" w:rsidRDefault="00465645" w:rsidP="00FB6539">
            <w:pPr>
              <w:pStyle w:val="ListParagraph"/>
              <w:ind w:left="0"/>
              <w:rPr>
                <w:rFonts w:ascii="Times New Roman" w:hAnsi="Times New Roman" w:cs="Times New Roman"/>
                <w:sz w:val="24"/>
                <w:szCs w:val="24"/>
              </w:rPr>
            </w:pPr>
            <w:r w:rsidRPr="00EF29A4">
              <w:rPr>
                <w:sz w:val="26"/>
                <w:szCs w:val="26"/>
              </w:rPr>
              <w:t xml:space="preserve">5.2. </w:t>
            </w:r>
            <w:r>
              <w:rPr>
                <w:rFonts w:ascii="Times New Roman" w:hAnsi="Times New Roman" w:cs="Times New Roman"/>
                <w:sz w:val="24"/>
                <w:szCs w:val="24"/>
              </w:rPr>
              <w:t xml:space="preserve">first  and second order partial </w:t>
            </w:r>
          </w:p>
          <w:p w:rsidR="00465645" w:rsidRPr="00EF29A4" w:rsidRDefault="00465645" w:rsidP="00FB6539">
            <w:pPr>
              <w:pStyle w:val="ListParagraph"/>
              <w:ind w:left="0"/>
              <w:rPr>
                <w:sz w:val="26"/>
                <w:szCs w:val="26"/>
              </w:rPr>
            </w:pPr>
            <w:r>
              <w:rPr>
                <w:rFonts w:ascii="Times New Roman" w:hAnsi="Times New Roman" w:cs="Times New Roman"/>
                <w:sz w:val="24"/>
                <w:szCs w:val="24"/>
              </w:rPr>
              <w:t xml:space="preserve">        derivative</w:t>
            </w:r>
          </w:p>
          <w:p w:rsidR="00465645" w:rsidRDefault="00465645" w:rsidP="00FB6539">
            <w:pPr>
              <w:rPr>
                <w:rFonts w:ascii="Times New Roman" w:hAnsi="Times New Roman" w:cs="Times New Roman"/>
                <w:sz w:val="24"/>
                <w:szCs w:val="24"/>
              </w:rPr>
            </w:pPr>
            <w:r w:rsidRPr="00EF29A4">
              <w:rPr>
                <w:sz w:val="26"/>
                <w:szCs w:val="26"/>
              </w:rPr>
              <w:t>5.3.</w:t>
            </w:r>
            <w:r>
              <w:rPr>
                <w:rFonts w:ascii="Times New Roman" w:hAnsi="Times New Roman" w:cs="Times New Roman"/>
                <w:sz w:val="24"/>
                <w:szCs w:val="24"/>
              </w:rPr>
              <w:t xml:space="preserve"> Euler’s theorem on homogeneous   </w:t>
            </w:r>
          </w:p>
          <w:p w:rsidR="00465645" w:rsidRPr="001E4A5C" w:rsidRDefault="00465645" w:rsidP="001E4A5C">
            <w:pPr>
              <w:rPr>
                <w:rFonts w:ascii="Times New Roman" w:hAnsi="Times New Roman" w:cs="Times New Roman"/>
                <w:sz w:val="24"/>
                <w:szCs w:val="24"/>
              </w:rPr>
            </w:pPr>
            <w:r>
              <w:rPr>
                <w:rFonts w:ascii="Times New Roman" w:hAnsi="Times New Roman" w:cs="Times New Roman"/>
                <w:sz w:val="24"/>
                <w:szCs w:val="24"/>
              </w:rPr>
              <w:t xml:space="preserve">        functions.</w:t>
            </w:r>
          </w:p>
        </w:tc>
      </w:tr>
      <w:tr w:rsidR="00465645" w:rsidTr="00D34D3A">
        <w:trPr>
          <w:trHeight w:val="317"/>
        </w:trPr>
        <w:tc>
          <w:tcPr>
            <w:tcW w:w="4698" w:type="dxa"/>
            <w:vMerge/>
          </w:tcPr>
          <w:p w:rsidR="00465645" w:rsidRPr="003651C9" w:rsidRDefault="00465645" w:rsidP="00FB6539">
            <w:pPr>
              <w:pStyle w:val="ListParagraph"/>
              <w:rPr>
                <w:sz w:val="26"/>
                <w:szCs w:val="26"/>
              </w:rPr>
            </w:pPr>
          </w:p>
        </w:tc>
        <w:tc>
          <w:tcPr>
            <w:tcW w:w="3690" w:type="dxa"/>
            <w:vMerge/>
          </w:tcPr>
          <w:p w:rsidR="00465645" w:rsidRPr="00EF29A4" w:rsidRDefault="00465645" w:rsidP="003651C9">
            <w:pPr>
              <w:pStyle w:val="ListParagraph"/>
              <w:ind w:left="0"/>
              <w:jc w:val="both"/>
              <w:rPr>
                <w:sz w:val="26"/>
                <w:szCs w:val="26"/>
              </w:rPr>
            </w:pPr>
          </w:p>
        </w:tc>
      </w:tr>
      <w:tr w:rsidR="00465645" w:rsidTr="00D34D3A">
        <w:trPr>
          <w:trHeight w:val="342"/>
        </w:trPr>
        <w:tc>
          <w:tcPr>
            <w:tcW w:w="4698" w:type="dxa"/>
            <w:vMerge w:val="restart"/>
          </w:tcPr>
          <w:p w:rsidR="00465645" w:rsidRDefault="00465645" w:rsidP="002F64F0">
            <w:pPr>
              <w:pStyle w:val="ListParagraph"/>
              <w:numPr>
                <w:ilvl w:val="0"/>
                <w:numId w:val="19"/>
              </w:numPr>
              <w:rPr>
                <w:rFonts w:ascii="Times New Roman" w:hAnsi="Times New Roman" w:cs="Times New Roman"/>
                <w:sz w:val="24"/>
                <w:szCs w:val="24"/>
              </w:rPr>
            </w:pPr>
            <w:r>
              <w:rPr>
                <w:rFonts w:ascii="Times New Roman" w:hAnsi="Times New Roman" w:cs="Times New Roman"/>
                <w:sz w:val="24"/>
                <w:szCs w:val="24"/>
              </w:rPr>
              <w:t xml:space="preserve">Define </w:t>
            </w:r>
            <w:r w:rsidRPr="002F64F0">
              <w:rPr>
                <w:rFonts w:ascii="Times New Roman" w:hAnsi="Times New Roman" w:cs="Times New Roman"/>
                <w:sz w:val="24"/>
                <w:szCs w:val="24"/>
              </w:rPr>
              <w:t>Increa</w:t>
            </w:r>
            <w:r>
              <w:rPr>
                <w:rFonts w:ascii="Times New Roman" w:hAnsi="Times New Roman" w:cs="Times New Roman"/>
                <w:sz w:val="24"/>
                <w:szCs w:val="24"/>
              </w:rPr>
              <w:t>sing and decreasing functions.</w:t>
            </w:r>
          </w:p>
          <w:p w:rsidR="00465645" w:rsidRDefault="00465645" w:rsidP="002F64F0">
            <w:pPr>
              <w:pStyle w:val="ListParagraph"/>
              <w:numPr>
                <w:ilvl w:val="0"/>
                <w:numId w:val="19"/>
              </w:numPr>
              <w:rPr>
                <w:rFonts w:ascii="Times New Roman" w:hAnsi="Times New Roman" w:cs="Times New Roman"/>
                <w:sz w:val="24"/>
                <w:szCs w:val="24"/>
              </w:rPr>
            </w:pPr>
            <w:r>
              <w:rPr>
                <w:rFonts w:ascii="Times New Roman" w:hAnsi="Times New Roman" w:cs="Times New Roman"/>
                <w:sz w:val="24"/>
                <w:szCs w:val="24"/>
              </w:rPr>
              <w:t xml:space="preserve">State the necessary and sufficient condition for the </w:t>
            </w:r>
            <w:r w:rsidRPr="002F64F0">
              <w:rPr>
                <w:rFonts w:ascii="Times New Roman" w:hAnsi="Times New Roman" w:cs="Times New Roman"/>
                <w:sz w:val="24"/>
                <w:szCs w:val="24"/>
              </w:rPr>
              <w:t xml:space="preserve"> </w:t>
            </w:r>
            <w:r>
              <w:rPr>
                <w:rFonts w:ascii="Times New Roman" w:hAnsi="Times New Roman" w:cs="Times New Roman"/>
                <w:sz w:val="24"/>
                <w:szCs w:val="24"/>
              </w:rPr>
              <w:t>Extreme value.</w:t>
            </w:r>
          </w:p>
          <w:p w:rsidR="00465645" w:rsidRDefault="00465645" w:rsidP="002F64F0">
            <w:pPr>
              <w:pStyle w:val="ListParagraph"/>
              <w:numPr>
                <w:ilvl w:val="0"/>
                <w:numId w:val="19"/>
              </w:numPr>
              <w:rPr>
                <w:rFonts w:ascii="Times New Roman" w:hAnsi="Times New Roman" w:cs="Times New Roman"/>
                <w:sz w:val="24"/>
                <w:szCs w:val="24"/>
              </w:rPr>
            </w:pPr>
            <w:r>
              <w:rPr>
                <w:rFonts w:ascii="Times New Roman" w:hAnsi="Times New Roman" w:cs="Times New Roman"/>
                <w:sz w:val="24"/>
                <w:szCs w:val="24"/>
              </w:rPr>
              <w:t xml:space="preserve">Explain the method to find  the maxima and minima of function by </w:t>
            </w:r>
            <w:r w:rsidRPr="002F64F0">
              <w:rPr>
                <w:rFonts w:ascii="Times New Roman" w:hAnsi="Times New Roman" w:cs="Times New Roman"/>
                <w:sz w:val="24"/>
                <w:szCs w:val="24"/>
              </w:rPr>
              <w:t xml:space="preserve"> first d</w:t>
            </w:r>
            <w:r>
              <w:rPr>
                <w:rFonts w:ascii="Times New Roman" w:hAnsi="Times New Roman" w:cs="Times New Roman"/>
                <w:sz w:val="24"/>
                <w:szCs w:val="24"/>
              </w:rPr>
              <w:t>erivative test</w:t>
            </w:r>
          </w:p>
          <w:p w:rsidR="00465645" w:rsidRDefault="00465645" w:rsidP="002F64F0">
            <w:pPr>
              <w:pStyle w:val="ListParagraph"/>
              <w:numPr>
                <w:ilvl w:val="0"/>
                <w:numId w:val="19"/>
              </w:numPr>
              <w:rPr>
                <w:rFonts w:ascii="Times New Roman" w:hAnsi="Times New Roman" w:cs="Times New Roman"/>
                <w:sz w:val="24"/>
                <w:szCs w:val="24"/>
              </w:rPr>
            </w:pPr>
            <w:r>
              <w:rPr>
                <w:rFonts w:ascii="Times New Roman" w:hAnsi="Times New Roman" w:cs="Times New Roman"/>
                <w:sz w:val="24"/>
                <w:szCs w:val="24"/>
              </w:rPr>
              <w:t xml:space="preserve">Define </w:t>
            </w:r>
            <w:r w:rsidRPr="002F64F0">
              <w:rPr>
                <w:rFonts w:ascii="Times New Roman" w:hAnsi="Times New Roman" w:cs="Times New Roman"/>
                <w:sz w:val="24"/>
                <w:szCs w:val="24"/>
              </w:rPr>
              <w:t>concavity and point of inflection</w:t>
            </w:r>
            <w:r>
              <w:rPr>
                <w:rFonts w:ascii="Times New Roman" w:hAnsi="Times New Roman" w:cs="Times New Roman"/>
                <w:sz w:val="24"/>
                <w:szCs w:val="24"/>
              </w:rPr>
              <w:t>.</w:t>
            </w:r>
          </w:p>
          <w:p w:rsidR="00465645" w:rsidRPr="003136D7" w:rsidRDefault="00465645" w:rsidP="003136D7">
            <w:pPr>
              <w:pStyle w:val="ListParagraph"/>
              <w:numPr>
                <w:ilvl w:val="0"/>
                <w:numId w:val="19"/>
              </w:numPr>
              <w:rPr>
                <w:rFonts w:ascii="Times New Roman" w:hAnsi="Times New Roman" w:cs="Times New Roman"/>
                <w:sz w:val="24"/>
                <w:szCs w:val="24"/>
              </w:rPr>
            </w:pPr>
            <w:r>
              <w:rPr>
                <w:rFonts w:ascii="Times New Roman" w:hAnsi="Times New Roman" w:cs="Times New Roman"/>
                <w:sz w:val="24"/>
                <w:szCs w:val="24"/>
              </w:rPr>
              <w:t xml:space="preserve">Explain the method to find the maxima and minima of function by </w:t>
            </w:r>
            <w:r w:rsidRPr="002F64F0">
              <w:rPr>
                <w:rFonts w:ascii="Times New Roman" w:hAnsi="Times New Roman" w:cs="Times New Roman"/>
                <w:sz w:val="24"/>
                <w:szCs w:val="24"/>
              </w:rPr>
              <w:t xml:space="preserve"> </w:t>
            </w:r>
            <w:r>
              <w:rPr>
                <w:rFonts w:ascii="Times New Roman" w:hAnsi="Times New Roman" w:cs="Times New Roman"/>
                <w:sz w:val="24"/>
                <w:szCs w:val="24"/>
              </w:rPr>
              <w:t xml:space="preserve">second </w:t>
            </w:r>
            <w:r w:rsidRPr="002F64F0">
              <w:rPr>
                <w:rFonts w:ascii="Times New Roman" w:hAnsi="Times New Roman" w:cs="Times New Roman"/>
                <w:sz w:val="24"/>
                <w:szCs w:val="24"/>
              </w:rPr>
              <w:t xml:space="preserve"> d</w:t>
            </w:r>
            <w:r>
              <w:rPr>
                <w:rFonts w:ascii="Times New Roman" w:hAnsi="Times New Roman" w:cs="Times New Roman"/>
                <w:sz w:val="24"/>
                <w:szCs w:val="24"/>
              </w:rPr>
              <w:t>erivative test</w:t>
            </w:r>
          </w:p>
          <w:p w:rsidR="00465645" w:rsidRDefault="00465645" w:rsidP="003136D7">
            <w:pPr>
              <w:pStyle w:val="ListParagraph"/>
              <w:numPr>
                <w:ilvl w:val="0"/>
                <w:numId w:val="19"/>
              </w:numPr>
              <w:rPr>
                <w:rFonts w:ascii="Times New Roman" w:hAnsi="Times New Roman" w:cs="Times New Roman"/>
                <w:sz w:val="24"/>
                <w:szCs w:val="24"/>
              </w:rPr>
            </w:pPr>
            <w:r>
              <w:rPr>
                <w:rFonts w:ascii="Times New Roman" w:hAnsi="Times New Roman" w:cs="Times New Roman"/>
                <w:sz w:val="24"/>
                <w:szCs w:val="24"/>
              </w:rPr>
              <w:t>Explain the method to find the a</w:t>
            </w:r>
            <w:r w:rsidRPr="003136D7">
              <w:rPr>
                <w:rFonts w:ascii="Times New Roman" w:hAnsi="Times New Roman" w:cs="Times New Roman"/>
                <w:sz w:val="24"/>
                <w:szCs w:val="24"/>
              </w:rPr>
              <w:t xml:space="preserve">bsolute </w:t>
            </w:r>
            <w:r>
              <w:rPr>
                <w:rFonts w:ascii="Times New Roman" w:hAnsi="Times New Roman" w:cs="Times New Roman"/>
                <w:sz w:val="24"/>
                <w:szCs w:val="24"/>
              </w:rPr>
              <w:t>maxima and minima of functions.</w:t>
            </w:r>
          </w:p>
          <w:p w:rsidR="00465645" w:rsidRDefault="00465645" w:rsidP="003136D7">
            <w:pPr>
              <w:pStyle w:val="ListParagraph"/>
              <w:numPr>
                <w:ilvl w:val="0"/>
                <w:numId w:val="19"/>
              </w:numPr>
              <w:rPr>
                <w:rFonts w:ascii="Times New Roman" w:hAnsi="Times New Roman" w:cs="Times New Roman"/>
                <w:sz w:val="24"/>
                <w:szCs w:val="24"/>
              </w:rPr>
            </w:pPr>
            <w:r w:rsidRPr="003136D7">
              <w:rPr>
                <w:rFonts w:ascii="Times New Roman" w:hAnsi="Times New Roman" w:cs="Times New Roman"/>
                <w:sz w:val="24"/>
                <w:szCs w:val="24"/>
              </w:rPr>
              <w:t xml:space="preserve"> </w:t>
            </w:r>
            <w:r>
              <w:rPr>
                <w:rFonts w:ascii="Times New Roman" w:hAnsi="Times New Roman" w:cs="Times New Roman"/>
                <w:sz w:val="24"/>
                <w:szCs w:val="24"/>
              </w:rPr>
              <w:t xml:space="preserve">Applied optimization </w:t>
            </w:r>
            <w:r w:rsidRPr="003136D7">
              <w:rPr>
                <w:rFonts w:ascii="Times New Roman" w:hAnsi="Times New Roman" w:cs="Times New Roman"/>
                <w:sz w:val="24"/>
                <w:szCs w:val="24"/>
              </w:rPr>
              <w:t>problems (examples on mathema</w:t>
            </w:r>
            <w:r>
              <w:rPr>
                <w:rFonts w:ascii="Times New Roman" w:hAnsi="Times New Roman" w:cs="Times New Roman"/>
                <w:sz w:val="24"/>
                <w:szCs w:val="24"/>
              </w:rPr>
              <w:t>tics,  business and economics)</w:t>
            </w:r>
          </w:p>
          <w:p w:rsidR="00465645" w:rsidRDefault="00465645" w:rsidP="003136D7">
            <w:pPr>
              <w:pStyle w:val="ListParagraph"/>
              <w:numPr>
                <w:ilvl w:val="0"/>
                <w:numId w:val="19"/>
              </w:numPr>
              <w:rPr>
                <w:sz w:val="28"/>
                <w:szCs w:val="28"/>
              </w:rPr>
            </w:pPr>
            <w:r>
              <w:rPr>
                <w:rFonts w:ascii="Times New Roman" w:hAnsi="Times New Roman" w:cs="Times New Roman"/>
                <w:sz w:val="24"/>
                <w:szCs w:val="24"/>
              </w:rPr>
              <w:t>Explain  d</w:t>
            </w:r>
            <w:r w:rsidRPr="003136D7">
              <w:rPr>
                <w:rFonts w:ascii="Times New Roman" w:hAnsi="Times New Roman" w:cs="Times New Roman"/>
                <w:sz w:val="24"/>
                <w:szCs w:val="24"/>
              </w:rPr>
              <w:t>erivative as a rate of change (examples on mathematics,  business and economics).</w:t>
            </w:r>
            <w:r w:rsidRPr="00CF004C">
              <w:rPr>
                <w:sz w:val="28"/>
                <w:szCs w:val="28"/>
              </w:rPr>
              <w:t xml:space="preserve"> </w:t>
            </w:r>
          </w:p>
          <w:p w:rsidR="00465645" w:rsidRPr="00294DD5" w:rsidRDefault="00465645" w:rsidP="002B3D49">
            <w:pPr>
              <w:pStyle w:val="ListParagraph"/>
              <w:numPr>
                <w:ilvl w:val="0"/>
                <w:numId w:val="9"/>
              </w:numPr>
              <w:jc w:val="both"/>
              <w:rPr>
                <w:b/>
                <w:sz w:val="28"/>
                <w:szCs w:val="28"/>
              </w:rPr>
            </w:pPr>
            <w:r>
              <w:rPr>
                <w:rFonts w:ascii="Times New Roman" w:hAnsi="Times New Roman" w:cs="Times New Roman"/>
                <w:sz w:val="24"/>
                <w:szCs w:val="24"/>
              </w:rPr>
              <w:t>Using first and second derivative sketch the graph of functions (cubic,  biquadratic curve and of type</w:t>
            </w:r>
            <w:r w:rsidRPr="002B3D49">
              <w:rPr>
                <w:rFonts w:ascii="Times New Roman" w:hAnsi="Times New Roman" w:cs="Times New Roman"/>
                <w:sz w:val="24"/>
                <w:szCs w:val="24"/>
              </w:rPr>
              <w:t xml:space="preserve">  </w:t>
            </w:r>
            <m:oMath>
              <m:d>
                <m:dPr>
                  <m:ctrlPr>
                    <w:rPr>
                      <w:rFonts w:ascii="Cambria Math" w:hAnsi="Cambria Math" w:cs="Times New Roman"/>
                      <w:i/>
                      <w:sz w:val="24"/>
                      <w:szCs w:val="24"/>
                    </w:rPr>
                  </m:ctrlPr>
                </m:dPr>
                <m:e>
                  <m:r>
                    <w:rPr>
                      <w:rFonts w:ascii="Cambria Math" w:hAnsi="Cambria Math" w:cs="Times New Roman"/>
                      <w:sz w:val="24"/>
                      <w:szCs w:val="24"/>
                    </w:rPr>
                    <m:t>y=2x-</m:t>
                  </m:r>
                  <m:sSup>
                    <m:sSupPr>
                      <m:ctrlPr>
                        <w:rPr>
                          <w:rFonts w:ascii="Cambria Math" w:hAnsi="Cambria Math" w:cs="Times New Roman"/>
                          <w:i/>
                          <w:sz w:val="24"/>
                          <w:szCs w:val="24"/>
                        </w:rPr>
                      </m:ctrlPr>
                    </m:sSupPr>
                    <m:e>
                      <m:r>
                        <w:rPr>
                          <w:rFonts w:ascii="Cambria Math" w:hAnsi="Cambria Math" w:cs="Times New Roman"/>
                          <w:sz w:val="24"/>
                          <w:szCs w:val="24"/>
                        </w:rPr>
                        <m:t>3x</m:t>
                      </m:r>
                    </m:e>
                    <m:sup>
                      <m:f>
                        <m:fPr>
                          <m:ctrlPr>
                            <w:rPr>
                              <w:rFonts w:ascii="Cambria Math" w:hAnsi="Cambria Math" w:cs="Times New Roman"/>
                              <w:i/>
                              <w:sz w:val="24"/>
                              <w:szCs w:val="24"/>
                            </w:rPr>
                          </m:ctrlPr>
                        </m:fPr>
                        <m:num>
                          <m:r>
                            <w:rPr>
                              <w:rFonts w:ascii="Cambria Math" w:hAnsi="Cambria Math" w:cs="Times New Roman"/>
                              <w:sz w:val="24"/>
                              <w:szCs w:val="24"/>
                            </w:rPr>
                            <m:t>2</m:t>
                          </m:r>
                        </m:num>
                        <m:den>
                          <m:r>
                            <w:rPr>
                              <w:rFonts w:ascii="Cambria Math" w:hAnsi="Cambria Math" w:cs="Times New Roman"/>
                              <w:sz w:val="24"/>
                              <w:szCs w:val="24"/>
                            </w:rPr>
                            <m:t>3</m:t>
                          </m:r>
                        </m:den>
                      </m:f>
                    </m:sup>
                  </m:sSup>
                </m:e>
              </m:d>
            </m:oMath>
          </w:p>
        </w:tc>
        <w:tc>
          <w:tcPr>
            <w:tcW w:w="3690" w:type="dxa"/>
            <w:vMerge w:val="restart"/>
          </w:tcPr>
          <w:p w:rsidR="00465645" w:rsidRPr="00CF004C" w:rsidRDefault="00465645" w:rsidP="003F43E3">
            <w:pPr>
              <w:pStyle w:val="ListParagraph"/>
              <w:spacing w:line="360" w:lineRule="auto"/>
              <w:ind w:left="972" w:hanging="972"/>
              <w:rPr>
                <w:b/>
                <w:sz w:val="28"/>
                <w:szCs w:val="28"/>
              </w:rPr>
            </w:pPr>
            <w:r>
              <w:rPr>
                <w:b/>
                <w:sz w:val="28"/>
                <w:szCs w:val="28"/>
              </w:rPr>
              <w:t xml:space="preserve">Unit VI: </w:t>
            </w:r>
            <w:r w:rsidRPr="002F64F0">
              <w:rPr>
                <w:rFonts w:ascii="Times New Roman" w:hAnsi="Times New Roman" w:cs="Times New Roman"/>
                <w:b/>
                <w:sz w:val="28"/>
                <w:szCs w:val="28"/>
              </w:rPr>
              <w:t>Application of erivative</w:t>
            </w:r>
            <w:r>
              <w:rPr>
                <w:rFonts w:ascii="Times New Roman" w:hAnsi="Times New Roman" w:cs="Times New Roman"/>
                <w:b/>
                <w:sz w:val="28"/>
                <w:szCs w:val="28"/>
              </w:rPr>
              <w:t xml:space="preserve"> </w:t>
            </w:r>
            <w:r w:rsidR="00A86290">
              <w:rPr>
                <w:rFonts w:ascii="Times New Roman" w:hAnsi="Times New Roman" w:cs="Times New Roman"/>
                <w:b/>
                <w:sz w:val="28"/>
                <w:szCs w:val="28"/>
              </w:rPr>
              <w:t xml:space="preserve">      </w:t>
            </w:r>
            <w:r w:rsidR="000F3592">
              <w:rPr>
                <w:rFonts w:ascii="Times New Roman" w:hAnsi="Times New Roman" w:cs="Times New Roman"/>
                <w:b/>
                <w:sz w:val="28"/>
                <w:szCs w:val="28"/>
              </w:rPr>
              <w:t>(</w:t>
            </w:r>
            <w:r>
              <w:rPr>
                <w:rFonts w:ascii="Times New Roman" w:hAnsi="Times New Roman" w:cs="Times New Roman"/>
                <w:b/>
                <w:sz w:val="28"/>
                <w:szCs w:val="28"/>
              </w:rPr>
              <w:t>20)</w:t>
            </w:r>
            <w:r w:rsidR="00A86290">
              <w:rPr>
                <w:rFonts w:ascii="Times New Roman" w:hAnsi="Times New Roman" w:cs="Times New Roman"/>
                <w:b/>
                <w:sz w:val="28"/>
                <w:szCs w:val="28"/>
              </w:rPr>
              <w:t xml:space="preserve">   </w:t>
            </w:r>
          </w:p>
          <w:p w:rsidR="00465645" w:rsidRPr="003136D7" w:rsidRDefault="00465645" w:rsidP="00436E6B">
            <w:pPr>
              <w:pStyle w:val="ListParagraph"/>
              <w:spacing w:line="360" w:lineRule="auto"/>
              <w:ind w:left="522" w:hanging="450"/>
              <w:rPr>
                <w:rFonts w:ascii="Times New Roman" w:hAnsi="Times New Roman" w:cs="Times New Roman"/>
                <w:sz w:val="24"/>
                <w:szCs w:val="24"/>
              </w:rPr>
            </w:pPr>
            <w:r w:rsidRPr="003136D7">
              <w:rPr>
                <w:sz w:val="28"/>
                <w:szCs w:val="28"/>
              </w:rPr>
              <w:t xml:space="preserve">6.1. </w:t>
            </w:r>
            <w:r w:rsidRPr="003136D7">
              <w:rPr>
                <w:rFonts w:ascii="Times New Roman" w:hAnsi="Times New Roman" w:cs="Times New Roman"/>
                <w:sz w:val="24"/>
                <w:szCs w:val="24"/>
              </w:rPr>
              <w:t>Increasing and decreasing functions.</w:t>
            </w:r>
          </w:p>
          <w:p w:rsidR="00465645" w:rsidRPr="00CF004C" w:rsidRDefault="00465645" w:rsidP="00436E6B">
            <w:pPr>
              <w:pStyle w:val="ListParagraph"/>
              <w:spacing w:line="360" w:lineRule="auto"/>
              <w:ind w:left="522" w:hanging="450"/>
              <w:rPr>
                <w:sz w:val="28"/>
                <w:szCs w:val="28"/>
              </w:rPr>
            </w:pPr>
            <w:r w:rsidRPr="00CF004C">
              <w:rPr>
                <w:sz w:val="28"/>
                <w:szCs w:val="28"/>
              </w:rPr>
              <w:t xml:space="preserve">6.2  </w:t>
            </w:r>
            <w:r>
              <w:rPr>
                <w:rFonts w:ascii="Times New Roman" w:hAnsi="Times New Roman" w:cs="Times New Roman"/>
                <w:sz w:val="24"/>
                <w:szCs w:val="24"/>
              </w:rPr>
              <w:t>Necessary and sufficient</w:t>
            </w:r>
            <w:r w:rsidR="00436E6B">
              <w:rPr>
                <w:rFonts w:ascii="Times New Roman" w:hAnsi="Times New Roman" w:cs="Times New Roman"/>
                <w:sz w:val="24"/>
                <w:szCs w:val="24"/>
              </w:rPr>
              <w:t xml:space="preserve"> Condition</w:t>
            </w:r>
            <w:r>
              <w:rPr>
                <w:rFonts w:ascii="Times New Roman" w:hAnsi="Times New Roman" w:cs="Times New Roman"/>
                <w:sz w:val="24"/>
                <w:szCs w:val="24"/>
              </w:rPr>
              <w:t xml:space="preserve"> for </w:t>
            </w:r>
            <w:r w:rsidR="00436E6B">
              <w:rPr>
                <w:rFonts w:ascii="Times New Roman" w:hAnsi="Times New Roman" w:cs="Times New Roman"/>
                <w:sz w:val="24"/>
                <w:szCs w:val="24"/>
              </w:rPr>
              <w:t xml:space="preserve">the </w:t>
            </w:r>
            <w:r w:rsidR="00436E6B" w:rsidRPr="002F64F0">
              <w:rPr>
                <w:rFonts w:ascii="Times New Roman" w:hAnsi="Times New Roman" w:cs="Times New Roman"/>
                <w:sz w:val="24"/>
                <w:szCs w:val="24"/>
              </w:rPr>
              <w:t>Extreme</w:t>
            </w:r>
            <w:r>
              <w:rPr>
                <w:rFonts w:ascii="Times New Roman" w:hAnsi="Times New Roman" w:cs="Times New Roman"/>
                <w:sz w:val="24"/>
                <w:szCs w:val="24"/>
              </w:rPr>
              <w:t xml:space="preserve"> value.</w:t>
            </w:r>
          </w:p>
          <w:p w:rsidR="00465645" w:rsidRDefault="00465645" w:rsidP="003F43E3">
            <w:pPr>
              <w:spacing w:line="360" w:lineRule="auto"/>
              <w:rPr>
                <w:rFonts w:ascii="Times New Roman" w:hAnsi="Times New Roman" w:cs="Times New Roman"/>
                <w:sz w:val="24"/>
                <w:szCs w:val="24"/>
              </w:rPr>
            </w:pPr>
            <w:r w:rsidRPr="003136D7">
              <w:rPr>
                <w:sz w:val="28"/>
                <w:szCs w:val="28"/>
              </w:rPr>
              <w:t xml:space="preserve">6.3. </w:t>
            </w:r>
            <w:r>
              <w:rPr>
                <w:rFonts w:ascii="Times New Roman" w:hAnsi="Times New Roman" w:cs="Times New Roman"/>
                <w:sz w:val="24"/>
                <w:szCs w:val="24"/>
              </w:rPr>
              <w:t>M</w:t>
            </w:r>
            <w:r w:rsidRPr="003136D7">
              <w:rPr>
                <w:rFonts w:ascii="Times New Roman" w:hAnsi="Times New Roman" w:cs="Times New Roman"/>
                <w:sz w:val="24"/>
                <w:szCs w:val="24"/>
              </w:rPr>
              <w:t xml:space="preserve">axima and minima of function </w:t>
            </w:r>
            <w:r>
              <w:rPr>
                <w:rFonts w:ascii="Times New Roman" w:hAnsi="Times New Roman" w:cs="Times New Roman"/>
                <w:sz w:val="24"/>
                <w:szCs w:val="24"/>
              </w:rPr>
              <w:t xml:space="preserve"> </w:t>
            </w:r>
          </w:p>
          <w:p w:rsidR="00465645" w:rsidRPr="003136D7" w:rsidRDefault="00465645" w:rsidP="003F43E3">
            <w:pPr>
              <w:spacing w:line="360" w:lineRule="auto"/>
              <w:rPr>
                <w:rFonts w:ascii="Times New Roman" w:hAnsi="Times New Roman" w:cs="Times New Roman"/>
                <w:sz w:val="24"/>
                <w:szCs w:val="24"/>
              </w:rPr>
            </w:pPr>
            <w:r>
              <w:rPr>
                <w:rFonts w:ascii="Times New Roman" w:hAnsi="Times New Roman" w:cs="Times New Roman"/>
                <w:sz w:val="24"/>
                <w:szCs w:val="24"/>
              </w:rPr>
              <w:t xml:space="preserve">        </w:t>
            </w:r>
            <w:r w:rsidRPr="003136D7">
              <w:rPr>
                <w:rFonts w:ascii="Times New Roman" w:hAnsi="Times New Roman" w:cs="Times New Roman"/>
                <w:sz w:val="24"/>
                <w:szCs w:val="24"/>
              </w:rPr>
              <w:t>by  first derivative test</w:t>
            </w:r>
          </w:p>
          <w:p w:rsidR="00465645" w:rsidRPr="00CF004C" w:rsidRDefault="00465645" w:rsidP="003F43E3">
            <w:pPr>
              <w:pStyle w:val="ListParagraph"/>
              <w:spacing w:line="360" w:lineRule="auto"/>
              <w:ind w:left="0"/>
              <w:rPr>
                <w:sz w:val="28"/>
                <w:szCs w:val="28"/>
              </w:rPr>
            </w:pPr>
            <w:r w:rsidRPr="00CF004C">
              <w:rPr>
                <w:sz w:val="28"/>
                <w:szCs w:val="28"/>
              </w:rPr>
              <w:t xml:space="preserve">6.4. </w:t>
            </w:r>
            <w:r>
              <w:rPr>
                <w:rFonts w:ascii="Times New Roman" w:hAnsi="Times New Roman" w:cs="Times New Roman"/>
                <w:sz w:val="24"/>
                <w:szCs w:val="24"/>
              </w:rPr>
              <w:t>C</w:t>
            </w:r>
            <w:r w:rsidRPr="002F64F0">
              <w:rPr>
                <w:rFonts w:ascii="Times New Roman" w:hAnsi="Times New Roman" w:cs="Times New Roman"/>
                <w:sz w:val="24"/>
                <w:szCs w:val="24"/>
              </w:rPr>
              <w:t>oncavity and point of inflection</w:t>
            </w:r>
            <w:r>
              <w:rPr>
                <w:rFonts w:ascii="Times New Roman" w:hAnsi="Times New Roman" w:cs="Times New Roman"/>
                <w:sz w:val="24"/>
                <w:szCs w:val="24"/>
              </w:rPr>
              <w:t>.</w:t>
            </w:r>
          </w:p>
          <w:p w:rsidR="00465645" w:rsidRPr="00CF004C" w:rsidRDefault="00465645" w:rsidP="00436E6B">
            <w:pPr>
              <w:pStyle w:val="ListParagraph"/>
              <w:spacing w:line="360" w:lineRule="auto"/>
              <w:ind w:left="522" w:hanging="450"/>
              <w:rPr>
                <w:sz w:val="28"/>
                <w:szCs w:val="28"/>
              </w:rPr>
            </w:pPr>
            <w:r w:rsidRPr="00CF004C">
              <w:rPr>
                <w:sz w:val="28"/>
                <w:szCs w:val="28"/>
              </w:rPr>
              <w:t>6.5.</w:t>
            </w:r>
            <w:r>
              <w:rPr>
                <w:sz w:val="28"/>
                <w:szCs w:val="28"/>
              </w:rPr>
              <w:t xml:space="preserve"> </w:t>
            </w:r>
            <w:r>
              <w:rPr>
                <w:rFonts w:ascii="Times New Roman" w:hAnsi="Times New Roman" w:cs="Times New Roman"/>
                <w:sz w:val="24"/>
                <w:szCs w:val="24"/>
              </w:rPr>
              <w:t>M</w:t>
            </w:r>
            <w:r w:rsidRPr="003136D7">
              <w:rPr>
                <w:rFonts w:ascii="Times New Roman" w:hAnsi="Times New Roman" w:cs="Times New Roman"/>
                <w:sz w:val="24"/>
                <w:szCs w:val="24"/>
              </w:rPr>
              <w:t xml:space="preserve">axima and minima of function </w:t>
            </w:r>
            <w:r>
              <w:rPr>
                <w:rFonts w:ascii="Times New Roman" w:hAnsi="Times New Roman" w:cs="Times New Roman"/>
                <w:sz w:val="24"/>
                <w:szCs w:val="24"/>
              </w:rPr>
              <w:t xml:space="preserve"> </w:t>
            </w:r>
            <w:r w:rsidRPr="003136D7">
              <w:rPr>
                <w:rFonts w:ascii="Times New Roman" w:hAnsi="Times New Roman" w:cs="Times New Roman"/>
                <w:sz w:val="24"/>
                <w:szCs w:val="24"/>
              </w:rPr>
              <w:t xml:space="preserve">by  </w:t>
            </w:r>
            <w:r>
              <w:rPr>
                <w:rFonts w:ascii="Times New Roman" w:hAnsi="Times New Roman" w:cs="Times New Roman"/>
                <w:sz w:val="24"/>
                <w:szCs w:val="24"/>
              </w:rPr>
              <w:t xml:space="preserve">second </w:t>
            </w:r>
            <w:r w:rsidRPr="003136D7">
              <w:rPr>
                <w:rFonts w:ascii="Times New Roman" w:hAnsi="Times New Roman" w:cs="Times New Roman"/>
                <w:sz w:val="24"/>
                <w:szCs w:val="24"/>
              </w:rPr>
              <w:t>derivative test</w:t>
            </w:r>
            <w:r w:rsidRPr="00CF004C">
              <w:rPr>
                <w:sz w:val="28"/>
                <w:szCs w:val="28"/>
              </w:rPr>
              <w:t xml:space="preserve"> </w:t>
            </w:r>
          </w:p>
          <w:p w:rsidR="00465645" w:rsidRDefault="00465645" w:rsidP="003F43E3">
            <w:pPr>
              <w:pStyle w:val="ListParagraph"/>
              <w:numPr>
                <w:ilvl w:val="1"/>
                <w:numId w:val="20"/>
              </w:numPr>
              <w:spacing w:line="360" w:lineRule="auto"/>
              <w:rPr>
                <w:rFonts w:ascii="Times New Roman" w:hAnsi="Times New Roman" w:cs="Times New Roman"/>
                <w:sz w:val="24"/>
                <w:szCs w:val="24"/>
              </w:rPr>
            </w:pPr>
            <w:r>
              <w:rPr>
                <w:rFonts w:ascii="Times New Roman" w:hAnsi="Times New Roman" w:cs="Times New Roman"/>
                <w:sz w:val="24"/>
                <w:szCs w:val="24"/>
              </w:rPr>
              <w:t xml:space="preserve">  </w:t>
            </w:r>
            <w:r w:rsidRPr="00E710A3">
              <w:rPr>
                <w:rFonts w:ascii="Times New Roman" w:hAnsi="Times New Roman" w:cs="Times New Roman"/>
                <w:sz w:val="24"/>
                <w:szCs w:val="24"/>
              </w:rPr>
              <w:t xml:space="preserve">Absolute maxima and minima of </w:t>
            </w:r>
            <w:r>
              <w:rPr>
                <w:rFonts w:ascii="Times New Roman" w:hAnsi="Times New Roman" w:cs="Times New Roman"/>
                <w:sz w:val="24"/>
                <w:szCs w:val="24"/>
              </w:rPr>
              <w:t xml:space="preserve"> </w:t>
            </w:r>
          </w:p>
          <w:p w:rsidR="00465645" w:rsidRPr="00E710A3" w:rsidRDefault="00465645" w:rsidP="003F43E3">
            <w:pPr>
              <w:pStyle w:val="ListParagraph"/>
              <w:spacing w:line="360" w:lineRule="auto"/>
              <w:ind w:left="360"/>
              <w:rPr>
                <w:rFonts w:ascii="Times New Roman" w:hAnsi="Times New Roman" w:cs="Times New Roman"/>
                <w:sz w:val="24"/>
                <w:szCs w:val="24"/>
              </w:rPr>
            </w:pPr>
            <w:r>
              <w:rPr>
                <w:rFonts w:ascii="Times New Roman" w:hAnsi="Times New Roman" w:cs="Times New Roman"/>
                <w:sz w:val="24"/>
                <w:szCs w:val="24"/>
              </w:rPr>
              <w:t xml:space="preserve">  </w:t>
            </w:r>
            <w:r w:rsidRPr="00E710A3">
              <w:rPr>
                <w:rFonts w:ascii="Times New Roman" w:hAnsi="Times New Roman" w:cs="Times New Roman"/>
                <w:sz w:val="24"/>
                <w:szCs w:val="24"/>
              </w:rPr>
              <w:t>functions.</w:t>
            </w:r>
          </w:p>
          <w:p w:rsidR="00465645" w:rsidRDefault="00465645" w:rsidP="003F43E3">
            <w:pPr>
              <w:pStyle w:val="ListParagraph"/>
              <w:spacing w:line="360" w:lineRule="auto"/>
              <w:ind w:left="0"/>
              <w:rPr>
                <w:rFonts w:ascii="Times New Roman" w:hAnsi="Times New Roman" w:cs="Times New Roman"/>
                <w:sz w:val="24"/>
                <w:szCs w:val="24"/>
              </w:rPr>
            </w:pPr>
            <w:r w:rsidRPr="00CF004C">
              <w:rPr>
                <w:sz w:val="28"/>
                <w:szCs w:val="28"/>
              </w:rPr>
              <w:t>6.7.</w:t>
            </w:r>
            <w:r>
              <w:rPr>
                <w:sz w:val="28"/>
                <w:szCs w:val="28"/>
              </w:rPr>
              <w:t xml:space="preserve"> </w:t>
            </w:r>
            <w:r>
              <w:rPr>
                <w:rFonts w:ascii="Times New Roman" w:hAnsi="Times New Roman" w:cs="Times New Roman"/>
                <w:sz w:val="24"/>
                <w:szCs w:val="24"/>
              </w:rPr>
              <w:t>D</w:t>
            </w:r>
            <w:r w:rsidRPr="003136D7">
              <w:rPr>
                <w:rFonts w:ascii="Times New Roman" w:hAnsi="Times New Roman" w:cs="Times New Roman"/>
                <w:sz w:val="24"/>
                <w:szCs w:val="24"/>
              </w:rPr>
              <w:t>erivative as a rate of change</w:t>
            </w:r>
          </w:p>
          <w:p w:rsidR="00465645" w:rsidRPr="00F812A0" w:rsidRDefault="00465645" w:rsidP="00F812A0">
            <w:pPr>
              <w:pStyle w:val="ListParagraph"/>
              <w:spacing w:line="360" w:lineRule="auto"/>
              <w:ind w:left="0"/>
              <w:jc w:val="both"/>
              <w:rPr>
                <w:rFonts w:ascii="Times New Roman" w:hAnsi="Times New Roman" w:cs="Times New Roman"/>
                <w:sz w:val="24"/>
                <w:szCs w:val="24"/>
              </w:rPr>
            </w:pPr>
            <w:r>
              <w:rPr>
                <w:rFonts w:ascii="Times New Roman" w:hAnsi="Times New Roman" w:cs="Times New Roman"/>
                <w:sz w:val="24"/>
                <w:szCs w:val="24"/>
              </w:rPr>
              <w:t>6.8</w:t>
            </w:r>
            <w:r w:rsidRPr="00E21E81">
              <w:rPr>
                <w:rFonts w:ascii="Times New Roman" w:hAnsi="Times New Roman" w:cs="Times New Roman"/>
                <w:sz w:val="24"/>
                <w:szCs w:val="24"/>
              </w:rPr>
              <w:t>. Sketching  of the given curve</w:t>
            </w:r>
          </w:p>
        </w:tc>
      </w:tr>
      <w:tr w:rsidR="00465645" w:rsidTr="00D34D3A">
        <w:trPr>
          <w:trHeight w:val="342"/>
        </w:trPr>
        <w:tc>
          <w:tcPr>
            <w:tcW w:w="4698" w:type="dxa"/>
            <w:vMerge/>
          </w:tcPr>
          <w:p w:rsidR="00465645" w:rsidRPr="002B3D49" w:rsidRDefault="00465645" w:rsidP="002B3D49">
            <w:pPr>
              <w:pStyle w:val="ListParagraph"/>
              <w:numPr>
                <w:ilvl w:val="0"/>
                <w:numId w:val="9"/>
              </w:numPr>
              <w:jc w:val="both"/>
              <w:rPr>
                <w:sz w:val="28"/>
                <w:szCs w:val="28"/>
              </w:rPr>
            </w:pPr>
          </w:p>
        </w:tc>
        <w:tc>
          <w:tcPr>
            <w:tcW w:w="3690" w:type="dxa"/>
            <w:vMerge/>
          </w:tcPr>
          <w:p w:rsidR="00465645" w:rsidRPr="00CF004C" w:rsidRDefault="00465645" w:rsidP="00E710A3">
            <w:pPr>
              <w:pStyle w:val="ListParagraph"/>
              <w:ind w:left="0"/>
              <w:rPr>
                <w:sz w:val="28"/>
                <w:szCs w:val="28"/>
              </w:rPr>
            </w:pPr>
          </w:p>
        </w:tc>
      </w:tr>
      <w:tr w:rsidR="00465645" w:rsidTr="00D34D3A">
        <w:trPr>
          <w:trHeight w:val="342"/>
        </w:trPr>
        <w:tc>
          <w:tcPr>
            <w:tcW w:w="4698" w:type="dxa"/>
            <w:vMerge w:val="restart"/>
          </w:tcPr>
          <w:p w:rsidR="00465645" w:rsidRDefault="00465645" w:rsidP="004B15B8">
            <w:pPr>
              <w:pStyle w:val="ListParagraph"/>
              <w:numPr>
                <w:ilvl w:val="0"/>
                <w:numId w:val="9"/>
              </w:numPr>
              <w:rPr>
                <w:rFonts w:ascii="Times New Roman" w:hAnsi="Times New Roman" w:cs="Times New Roman"/>
                <w:sz w:val="24"/>
                <w:szCs w:val="24"/>
              </w:rPr>
            </w:pPr>
            <w:r>
              <w:rPr>
                <w:rFonts w:ascii="Times New Roman" w:hAnsi="Times New Roman" w:cs="Times New Roman"/>
                <w:sz w:val="24"/>
                <w:szCs w:val="24"/>
              </w:rPr>
              <w:t>Define Indefinite integral</w:t>
            </w:r>
          </w:p>
          <w:p w:rsidR="00465645" w:rsidRDefault="00465645" w:rsidP="004B15B8">
            <w:pPr>
              <w:pStyle w:val="ListParagraph"/>
              <w:numPr>
                <w:ilvl w:val="0"/>
                <w:numId w:val="9"/>
              </w:numPr>
              <w:rPr>
                <w:rFonts w:ascii="Times New Roman" w:hAnsi="Times New Roman" w:cs="Times New Roman"/>
                <w:sz w:val="24"/>
                <w:szCs w:val="24"/>
              </w:rPr>
            </w:pPr>
            <w:r>
              <w:rPr>
                <w:rFonts w:ascii="Times New Roman" w:hAnsi="Times New Roman" w:cs="Times New Roman"/>
                <w:sz w:val="24"/>
                <w:szCs w:val="24"/>
              </w:rPr>
              <w:t xml:space="preserve"> List the standard integral (algebraic, trigonometric, exponential and logarithmic  )</w:t>
            </w:r>
          </w:p>
          <w:p w:rsidR="00465645" w:rsidRPr="004B15B8" w:rsidRDefault="00465645" w:rsidP="004B15B8">
            <w:pPr>
              <w:pStyle w:val="ListParagraph"/>
              <w:numPr>
                <w:ilvl w:val="0"/>
                <w:numId w:val="9"/>
              </w:numPr>
              <w:rPr>
                <w:rFonts w:ascii="Times New Roman" w:hAnsi="Times New Roman" w:cs="Times New Roman"/>
                <w:sz w:val="24"/>
                <w:szCs w:val="24"/>
              </w:rPr>
            </w:pPr>
            <w:r>
              <w:rPr>
                <w:rFonts w:ascii="Times New Roman" w:hAnsi="Times New Roman" w:cs="Times New Roman"/>
                <w:sz w:val="24"/>
                <w:szCs w:val="24"/>
              </w:rPr>
              <w:t xml:space="preserve"> The </w:t>
            </w:r>
            <w:r w:rsidRPr="004B15B8">
              <w:rPr>
                <w:rFonts w:ascii="Times New Roman" w:hAnsi="Times New Roman" w:cs="Times New Roman"/>
                <w:sz w:val="24"/>
                <w:szCs w:val="24"/>
              </w:rPr>
              <w:t>techniques</w:t>
            </w:r>
            <w:r>
              <w:rPr>
                <w:rFonts w:ascii="Times New Roman" w:hAnsi="Times New Roman" w:cs="Times New Roman"/>
                <w:sz w:val="24"/>
                <w:szCs w:val="24"/>
              </w:rPr>
              <w:t xml:space="preserve"> of integration (</w:t>
            </w:r>
            <w:r w:rsidRPr="004B15B8">
              <w:rPr>
                <w:rFonts w:ascii="Times New Roman" w:hAnsi="Times New Roman" w:cs="Times New Roman"/>
                <w:sz w:val="24"/>
                <w:szCs w:val="24"/>
              </w:rPr>
              <w:t>integrat</w:t>
            </w:r>
            <w:r>
              <w:rPr>
                <w:rFonts w:ascii="Times New Roman" w:hAnsi="Times New Roman" w:cs="Times New Roman"/>
                <w:sz w:val="24"/>
                <w:szCs w:val="24"/>
              </w:rPr>
              <w:t xml:space="preserve">ion by substitution method, </w:t>
            </w:r>
            <w:r w:rsidRPr="004B15B8">
              <w:rPr>
                <w:rFonts w:ascii="Times New Roman" w:hAnsi="Times New Roman" w:cs="Times New Roman"/>
                <w:sz w:val="24"/>
                <w:szCs w:val="24"/>
              </w:rPr>
              <w:t>integration by by parts method, integration of rational functions</w:t>
            </w:r>
            <w:r>
              <w:rPr>
                <w:rFonts w:ascii="Times New Roman" w:hAnsi="Times New Roman" w:cs="Times New Roman"/>
                <w:sz w:val="24"/>
                <w:szCs w:val="24"/>
              </w:rPr>
              <w:t>)</w:t>
            </w:r>
            <w:r w:rsidRPr="004B15B8">
              <w:rPr>
                <w:rFonts w:ascii="Times New Roman" w:hAnsi="Times New Roman" w:cs="Times New Roman"/>
                <w:sz w:val="24"/>
                <w:szCs w:val="24"/>
              </w:rPr>
              <w:t>.</w:t>
            </w:r>
          </w:p>
          <w:p w:rsidR="00465645" w:rsidRPr="00294DD5" w:rsidRDefault="00465645" w:rsidP="009409EC">
            <w:pPr>
              <w:rPr>
                <w:b/>
                <w:sz w:val="28"/>
                <w:szCs w:val="28"/>
              </w:rPr>
            </w:pPr>
          </w:p>
        </w:tc>
        <w:tc>
          <w:tcPr>
            <w:tcW w:w="3690" w:type="dxa"/>
            <w:vMerge w:val="restart"/>
          </w:tcPr>
          <w:p w:rsidR="00465645" w:rsidRPr="009014CF" w:rsidRDefault="00465645" w:rsidP="003F43E3">
            <w:pPr>
              <w:pStyle w:val="ListParagraph"/>
              <w:ind w:left="0"/>
              <w:jc w:val="both"/>
              <w:rPr>
                <w:b/>
                <w:sz w:val="28"/>
                <w:szCs w:val="28"/>
              </w:rPr>
            </w:pPr>
            <w:r>
              <w:rPr>
                <w:b/>
                <w:sz w:val="28"/>
                <w:szCs w:val="28"/>
              </w:rPr>
              <w:t xml:space="preserve">Unit VII: </w:t>
            </w:r>
            <w:r w:rsidRPr="004B15B8">
              <w:rPr>
                <w:rFonts w:ascii="Times New Roman" w:hAnsi="Times New Roman" w:cs="Times New Roman"/>
                <w:b/>
                <w:sz w:val="28"/>
                <w:szCs w:val="28"/>
              </w:rPr>
              <w:t>Indefinite integral</w:t>
            </w:r>
            <w:r>
              <w:rPr>
                <w:rFonts w:ascii="Times New Roman" w:hAnsi="Times New Roman" w:cs="Times New Roman"/>
                <w:b/>
                <w:sz w:val="28"/>
                <w:szCs w:val="28"/>
              </w:rPr>
              <w:t xml:space="preserve">         (20)</w:t>
            </w:r>
          </w:p>
          <w:p w:rsidR="00465645" w:rsidRPr="009014CF" w:rsidRDefault="00465645" w:rsidP="009409EC">
            <w:pPr>
              <w:pStyle w:val="ListParagraph"/>
              <w:ind w:left="0"/>
              <w:jc w:val="both"/>
              <w:rPr>
                <w:sz w:val="28"/>
                <w:szCs w:val="28"/>
              </w:rPr>
            </w:pPr>
            <w:r>
              <w:rPr>
                <w:sz w:val="28"/>
                <w:szCs w:val="28"/>
              </w:rPr>
              <w:t>7</w:t>
            </w:r>
            <w:r w:rsidRPr="009014CF">
              <w:rPr>
                <w:sz w:val="28"/>
                <w:szCs w:val="28"/>
              </w:rPr>
              <w:t xml:space="preserve">.1. </w:t>
            </w:r>
            <w:r>
              <w:rPr>
                <w:sz w:val="28"/>
                <w:szCs w:val="28"/>
              </w:rPr>
              <w:t xml:space="preserve"> </w:t>
            </w:r>
            <w:r>
              <w:rPr>
                <w:rFonts w:ascii="Times New Roman" w:hAnsi="Times New Roman" w:cs="Times New Roman"/>
                <w:sz w:val="24"/>
                <w:szCs w:val="24"/>
              </w:rPr>
              <w:t>Indefinite integral</w:t>
            </w:r>
          </w:p>
          <w:p w:rsidR="00465645" w:rsidRDefault="00465645" w:rsidP="009409EC">
            <w:pPr>
              <w:rPr>
                <w:rFonts w:ascii="Times New Roman" w:hAnsi="Times New Roman" w:cs="Times New Roman"/>
                <w:sz w:val="24"/>
                <w:szCs w:val="24"/>
              </w:rPr>
            </w:pPr>
            <w:r>
              <w:rPr>
                <w:sz w:val="28"/>
                <w:szCs w:val="28"/>
              </w:rPr>
              <w:t>7</w:t>
            </w:r>
            <w:r w:rsidRPr="009409EC">
              <w:rPr>
                <w:sz w:val="28"/>
                <w:szCs w:val="28"/>
              </w:rPr>
              <w:t>.</w:t>
            </w:r>
            <w:r>
              <w:rPr>
                <w:sz w:val="28"/>
                <w:szCs w:val="28"/>
              </w:rPr>
              <w:t>2.  I</w:t>
            </w:r>
            <w:r w:rsidRPr="009409EC">
              <w:rPr>
                <w:rFonts w:ascii="Times New Roman" w:hAnsi="Times New Roman" w:cs="Times New Roman"/>
                <w:sz w:val="24"/>
                <w:szCs w:val="24"/>
              </w:rPr>
              <w:t xml:space="preserve">ntegration by </w:t>
            </w:r>
            <w:r>
              <w:rPr>
                <w:rFonts w:ascii="Times New Roman" w:hAnsi="Times New Roman" w:cs="Times New Roman"/>
                <w:sz w:val="24"/>
                <w:szCs w:val="24"/>
              </w:rPr>
              <w:t xml:space="preserve">    </w:t>
            </w:r>
          </w:p>
          <w:p w:rsidR="00465645" w:rsidRDefault="00465645" w:rsidP="009409EC">
            <w:pPr>
              <w:rPr>
                <w:rFonts w:ascii="Times New Roman" w:hAnsi="Times New Roman" w:cs="Times New Roman"/>
                <w:sz w:val="24"/>
                <w:szCs w:val="24"/>
              </w:rPr>
            </w:pPr>
            <w:r>
              <w:rPr>
                <w:rFonts w:ascii="Times New Roman" w:hAnsi="Times New Roman" w:cs="Times New Roman"/>
                <w:sz w:val="24"/>
                <w:szCs w:val="24"/>
              </w:rPr>
              <w:t xml:space="preserve">         </w:t>
            </w:r>
            <w:r w:rsidRPr="009409EC">
              <w:rPr>
                <w:rFonts w:ascii="Times New Roman" w:hAnsi="Times New Roman" w:cs="Times New Roman"/>
                <w:sz w:val="24"/>
                <w:szCs w:val="24"/>
              </w:rPr>
              <w:t>substitution</w:t>
            </w:r>
            <w:r>
              <w:rPr>
                <w:rFonts w:ascii="Times New Roman" w:hAnsi="Times New Roman" w:cs="Times New Roman"/>
                <w:sz w:val="24"/>
                <w:szCs w:val="24"/>
              </w:rPr>
              <w:t xml:space="preserve"> method</w:t>
            </w:r>
            <w:r w:rsidRPr="009409EC">
              <w:rPr>
                <w:rFonts w:ascii="Times New Roman" w:hAnsi="Times New Roman" w:cs="Times New Roman"/>
                <w:sz w:val="24"/>
                <w:szCs w:val="24"/>
              </w:rPr>
              <w:t xml:space="preserve"> </w:t>
            </w:r>
          </w:p>
          <w:p w:rsidR="00465645" w:rsidRDefault="00465645" w:rsidP="009409EC">
            <w:pPr>
              <w:rPr>
                <w:rFonts w:ascii="Times New Roman" w:hAnsi="Times New Roman" w:cs="Times New Roman"/>
                <w:sz w:val="24"/>
                <w:szCs w:val="24"/>
              </w:rPr>
            </w:pPr>
            <w:r>
              <w:rPr>
                <w:sz w:val="28"/>
                <w:szCs w:val="28"/>
              </w:rPr>
              <w:t>7</w:t>
            </w:r>
            <w:r>
              <w:rPr>
                <w:rFonts w:ascii="Times New Roman" w:hAnsi="Times New Roman" w:cs="Times New Roman"/>
                <w:sz w:val="24"/>
                <w:szCs w:val="24"/>
              </w:rPr>
              <w:t>.3    Integration by by</w:t>
            </w:r>
            <w:r w:rsidR="000F3592">
              <w:rPr>
                <w:rFonts w:ascii="Times New Roman" w:hAnsi="Times New Roman" w:cs="Times New Roman"/>
                <w:sz w:val="24"/>
                <w:szCs w:val="24"/>
              </w:rPr>
              <w:t>-</w:t>
            </w:r>
            <w:r w:rsidRPr="009409EC">
              <w:rPr>
                <w:rFonts w:ascii="Times New Roman" w:hAnsi="Times New Roman" w:cs="Times New Roman"/>
                <w:sz w:val="24"/>
                <w:szCs w:val="24"/>
              </w:rPr>
              <w:t xml:space="preserve">parts </w:t>
            </w:r>
            <w:r>
              <w:rPr>
                <w:rFonts w:ascii="Times New Roman" w:hAnsi="Times New Roman" w:cs="Times New Roman"/>
                <w:sz w:val="24"/>
                <w:szCs w:val="24"/>
              </w:rPr>
              <w:t>method</w:t>
            </w:r>
          </w:p>
          <w:p w:rsidR="00465645" w:rsidRPr="00294DD5" w:rsidRDefault="00465645" w:rsidP="000F3592">
            <w:pPr>
              <w:rPr>
                <w:b/>
                <w:sz w:val="28"/>
                <w:szCs w:val="28"/>
              </w:rPr>
            </w:pPr>
            <w:r>
              <w:rPr>
                <w:sz w:val="28"/>
                <w:szCs w:val="28"/>
              </w:rPr>
              <w:t>7</w:t>
            </w:r>
            <w:r>
              <w:rPr>
                <w:rFonts w:ascii="Times New Roman" w:hAnsi="Times New Roman" w:cs="Times New Roman"/>
                <w:sz w:val="24"/>
                <w:szCs w:val="24"/>
              </w:rPr>
              <w:t xml:space="preserve">.4.  </w:t>
            </w:r>
            <w:r w:rsidRPr="009409EC">
              <w:rPr>
                <w:rFonts w:ascii="Times New Roman" w:hAnsi="Times New Roman" w:cs="Times New Roman"/>
                <w:sz w:val="24"/>
                <w:szCs w:val="24"/>
              </w:rPr>
              <w:t xml:space="preserve"> </w:t>
            </w:r>
            <w:r>
              <w:rPr>
                <w:rFonts w:ascii="Times New Roman" w:hAnsi="Times New Roman" w:cs="Times New Roman"/>
                <w:sz w:val="24"/>
                <w:szCs w:val="24"/>
              </w:rPr>
              <w:t>I</w:t>
            </w:r>
            <w:r w:rsidRPr="009409EC">
              <w:rPr>
                <w:rFonts w:ascii="Times New Roman" w:hAnsi="Times New Roman" w:cs="Times New Roman"/>
                <w:sz w:val="24"/>
                <w:szCs w:val="24"/>
              </w:rPr>
              <w:t xml:space="preserve">ntegration of </w:t>
            </w:r>
            <w:r w:rsidR="000F3592" w:rsidRPr="009409EC">
              <w:rPr>
                <w:rFonts w:ascii="Times New Roman" w:hAnsi="Times New Roman" w:cs="Times New Roman"/>
                <w:sz w:val="24"/>
                <w:szCs w:val="24"/>
              </w:rPr>
              <w:t xml:space="preserve">rational </w:t>
            </w:r>
            <w:r w:rsidR="000F3592">
              <w:rPr>
                <w:rFonts w:ascii="Times New Roman" w:hAnsi="Times New Roman" w:cs="Times New Roman"/>
                <w:sz w:val="24"/>
                <w:szCs w:val="24"/>
              </w:rPr>
              <w:t>functions</w:t>
            </w:r>
            <w:r>
              <w:rPr>
                <w:rFonts w:ascii="Times New Roman" w:hAnsi="Times New Roman" w:cs="Times New Roman"/>
                <w:sz w:val="24"/>
                <w:szCs w:val="24"/>
              </w:rPr>
              <w:t>.</w:t>
            </w:r>
          </w:p>
        </w:tc>
      </w:tr>
      <w:tr w:rsidR="00465645" w:rsidTr="00D34D3A">
        <w:trPr>
          <w:trHeight w:val="342"/>
        </w:trPr>
        <w:tc>
          <w:tcPr>
            <w:tcW w:w="4698" w:type="dxa"/>
            <w:vMerge/>
          </w:tcPr>
          <w:p w:rsidR="00465645" w:rsidRPr="008F000E" w:rsidRDefault="00465645" w:rsidP="009409EC">
            <w:pPr>
              <w:rPr>
                <w:sz w:val="28"/>
                <w:szCs w:val="28"/>
              </w:rPr>
            </w:pPr>
          </w:p>
        </w:tc>
        <w:tc>
          <w:tcPr>
            <w:tcW w:w="3690" w:type="dxa"/>
            <w:vMerge/>
          </w:tcPr>
          <w:p w:rsidR="00465645" w:rsidRPr="009409EC" w:rsidRDefault="00465645" w:rsidP="009409EC">
            <w:pPr>
              <w:rPr>
                <w:rFonts w:ascii="Times New Roman" w:hAnsi="Times New Roman" w:cs="Times New Roman"/>
                <w:sz w:val="24"/>
                <w:szCs w:val="24"/>
              </w:rPr>
            </w:pPr>
          </w:p>
        </w:tc>
      </w:tr>
      <w:tr w:rsidR="00465645" w:rsidTr="00D34D3A">
        <w:trPr>
          <w:trHeight w:val="1610"/>
        </w:trPr>
        <w:tc>
          <w:tcPr>
            <w:tcW w:w="4698" w:type="dxa"/>
            <w:vMerge w:val="restart"/>
          </w:tcPr>
          <w:p w:rsidR="00465645" w:rsidRDefault="00465645" w:rsidP="00243257">
            <w:pPr>
              <w:pStyle w:val="ListParagraph"/>
              <w:numPr>
                <w:ilvl w:val="0"/>
                <w:numId w:val="21"/>
              </w:numPr>
              <w:rPr>
                <w:rFonts w:ascii="Times New Roman" w:hAnsi="Times New Roman" w:cs="Times New Roman"/>
                <w:sz w:val="24"/>
                <w:szCs w:val="24"/>
              </w:rPr>
            </w:pPr>
            <w:r>
              <w:rPr>
                <w:rFonts w:ascii="Times New Roman" w:hAnsi="Times New Roman" w:cs="Times New Roman"/>
                <w:sz w:val="24"/>
                <w:szCs w:val="24"/>
              </w:rPr>
              <w:t xml:space="preserve">Define </w:t>
            </w:r>
            <w:r w:rsidRPr="00243257">
              <w:rPr>
                <w:rFonts w:ascii="Times New Roman" w:hAnsi="Times New Roman" w:cs="Times New Roman"/>
                <w:sz w:val="24"/>
                <w:szCs w:val="24"/>
              </w:rPr>
              <w:t>definite i</w:t>
            </w:r>
            <w:r>
              <w:rPr>
                <w:rFonts w:ascii="Times New Roman" w:hAnsi="Times New Roman" w:cs="Times New Roman"/>
                <w:sz w:val="24"/>
                <w:szCs w:val="24"/>
              </w:rPr>
              <w:t>ntegrals.</w:t>
            </w:r>
          </w:p>
          <w:p w:rsidR="00465645" w:rsidRDefault="00465645" w:rsidP="00243257">
            <w:pPr>
              <w:pStyle w:val="ListParagraph"/>
              <w:numPr>
                <w:ilvl w:val="0"/>
                <w:numId w:val="21"/>
              </w:numPr>
              <w:rPr>
                <w:rFonts w:ascii="Times New Roman" w:hAnsi="Times New Roman" w:cs="Times New Roman"/>
                <w:sz w:val="24"/>
                <w:szCs w:val="24"/>
              </w:rPr>
            </w:pPr>
            <w:r>
              <w:rPr>
                <w:rFonts w:ascii="Times New Roman" w:hAnsi="Times New Roman" w:cs="Times New Roman"/>
                <w:sz w:val="24"/>
                <w:szCs w:val="24"/>
              </w:rPr>
              <w:t>Make definite integral by taking the limits on unit IX and evaluate it.</w:t>
            </w:r>
          </w:p>
          <w:p w:rsidR="00465645" w:rsidRDefault="00465645" w:rsidP="00243257">
            <w:pPr>
              <w:pStyle w:val="ListParagraph"/>
              <w:numPr>
                <w:ilvl w:val="0"/>
                <w:numId w:val="21"/>
              </w:numPr>
              <w:rPr>
                <w:rFonts w:ascii="Times New Roman" w:hAnsi="Times New Roman" w:cs="Times New Roman"/>
                <w:sz w:val="24"/>
                <w:szCs w:val="24"/>
              </w:rPr>
            </w:pPr>
            <w:r>
              <w:rPr>
                <w:rFonts w:ascii="Times New Roman" w:hAnsi="Times New Roman" w:cs="Times New Roman"/>
                <w:sz w:val="24"/>
                <w:szCs w:val="24"/>
              </w:rPr>
              <w:t>Explain g</w:t>
            </w:r>
            <w:r w:rsidRPr="00243257">
              <w:rPr>
                <w:rFonts w:ascii="Times New Roman" w:hAnsi="Times New Roman" w:cs="Times New Roman"/>
                <w:sz w:val="24"/>
                <w:szCs w:val="24"/>
              </w:rPr>
              <w:t xml:space="preserve">eometric interpretation of </w:t>
            </w:r>
            <m:oMath>
              <m:nary>
                <m:naryPr>
                  <m:limLoc m:val="subSup"/>
                  <m:ctrlPr>
                    <w:rPr>
                      <w:rFonts w:ascii="Cambria Math" w:hAnsi="Cambria Math" w:cs="Times New Roman"/>
                      <w:i/>
                      <w:sz w:val="24"/>
                      <w:szCs w:val="24"/>
                    </w:rPr>
                  </m:ctrlPr>
                </m:naryPr>
                <m:sub>
                  <m:r>
                    <w:rPr>
                      <w:rFonts w:ascii="Cambria Math" w:hAnsi="Cambria Math" w:cs="Times New Roman"/>
                      <w:sz w:val="24"/>
                      <w:szCs w:val="24"/>
                    </w:rPr>
                    <m:t>a</m:t>
                  </m:r>
                </m:sub>
                <m:sup>
                  <m:r>
                    <w:rPr>
                      <w:rFonts w:ascii="Cambria Math" w:hAnsi="Cambria Math" w:cs="Times New Roman"/>
                      <w:sz w:val="24"/>
                      <w:szCs w:val="24"/>
                    </w:rPr>
                    <m:t>b</m:t>
                  </m:r>
                </m:sup>
                <m:e>
                  <m:r>
                    <w:rPr>
                      <w:rFonts w:ascii="Cambria Math" w:hAnsi="Cambria Math" w:cs="Times New Roman"/>
                      <w:sz w:val="24"/>
                      <w:szCs w:val="24"/>
                    </w:rPr>
                    <m:t>f</m:t>
                  </m:r>
                  <m:d>
                    <m:dPr>
                      <m:ctrlPr>
                        <w:rPr>
                          <w:rFonts w:ascii="Cambria Math" w:hAnsi="Cambria Math" w:cs="Times New Roman"/>
                          <w:i/>
                          <w:sz w:val="24"/>
                          <w:szCs w:val="24"/>
                        </w:rPr>
                      </m:ctrlPr>
                    </m:dPr>
                    <m:e>
                      <m:r>
                        <w:rPr>
                          <w:rFonts w:ascii="Cambria Math" w:hAnsi="Cambria Math" w:cs="Times New Roman"/>
                          <w:sz w:val="24"/>
                          <w:szCs w:val="24"/>
                        </w:rPr>
                        <m:t>x</m:t>
                      </m:r>
                    </m:e>
                  </m:d>
                  <m:r>
                    <w:rPr>
                      <w:rFonts w:ascii="Cambria Math" w:hAnsi="Cambria Math" w:cs="Times New Roman"/>
                      <w:sz w:val="24"/>
                      <w:szCs w:val="24"/>
                    </w:rPr>
                    <m:t xml:space="preserve">  dx</m:t>
                  </m:r>
                </m:e>
              </m:nary>
            </m:oMath>
          </w:p>
          <w:p w:rsidR="00465645" w:rsidRDefault="00465645" w:rsidP="00243257">
            <w:pPr>
              <w:pStyle w:val="ListParagraph"/>
              <w:numPr>
                <w:ilvl w:val="0"/>
                <w:numId w:val="21"/>
              </w:numPr>
              <w:rPr>
                <w:rFonts w:ascii="Times New Roman" w:hAnsi="Times New Roman" w:cs="Times New Roman"/>
                <w:sz w:val="24"/>
                <w:szCs w:val="24"/>
              </w:rPr>
            </w:pPr>
            <w:r>
              <w:rPr>
                <w:rFonts w:ascii="Times New Roman" w:hAnsi="Times New Roman" w:cs="Times New Roman"/>
                <w:sz w:val="24"/>
                <w:szCs w:val="24"/>
              </w:rPr>
              <w:t xml:space="preserve">Prove the </w:t>
            </w:r>
            <w:r w:rsidRPr="00243257">
              <w:rPr>
                <w:rFonts w:ascii="Times New Roman" w:hAnsi="Times New Roman" w:cs="Times New Roman"/>
                <w:sz w:val="24"/>
                <w:szCs w:val="24"/>
              </w:rPr>
              <w:t>definite</w:t>
            </w:r>
            <w:r>
              <w:rPr>
                <w:rFonts w:ascii="Times New Roman" w:hAnsi="Times New Roman" w:cs="Times New Roman"/>
                <w:sz w:val="24"/>
                <w:szCs w:val="24"/>
              </w:rPr>
              <w:t xml:space="preserve">  integral as the limit of sum</w:t>
            </w:r>
          </w:p>
          <w:p w:rsidR="00465645" w:rsidRPr="00A86290" w:rsidRDefault="00465645" w:rsidP="00A86290">
            <w:pPr>
              <w:pStyle w:val="ListParagraph"/>
              <w:numPr>
                <w:ilvl w:val="0"/>
                <w:numId w:val="21"/>
              </w:numPr>
              <w:rPr>
                <w:rFonts w:ascii="Times New Roman" w:hAnsi="Times New Roman" w:cs="Times New Roman"/>
                <w:sz w:val="24"/>
                <w:szCs w:val="24"/>
              </w:rPr>
            </w:pPr>
            <w:r>
              <w:rPr>
                <w:rFonts w:ascii="Times New Roman" w:hAnsi="Times New Roman" w:cs="Times New Roman"/>
                <w:sz w:val="24"/>
                <w:szCs w:val="24"/>
              </w:rPr>
              <w:t>List the properties of definite integral and use it to evaluate the definite integral.</w:t>
            </w:r>
          </w:p>
        </w:tc>
        <w:tc>
          <w:tcPr>
            <w:tcW w:w="3690" w:type="dxa"/>
            <w:vMerge w:val="restart"/>
          </w:tcPr>
          <w:p w:rsidR="00465645" w:rsidRPr="004236C7" w:rsidRDefault="00465645" w:rsidP="008C14BC">
            <w:pPr>
              <w:pStyle w:val="ListParagraph"/>
              <w:ind w:left="0"/>
              <w:jc w:val="both"/>
              <w:rPr>
                <w:sz w:val="28"/>
                <w:szCs w:val="28"/>
              </w:rPr>
            </w:pPr>
            <w:r>
              <w:rPr>
                <w:b/>
                <w:sz w:val="28"/>
                <w:szCs w:val="28"/>
              </w:rPr>
              <w:t>Unit VIII: D</w:t>
            </w:r>
            <w:r w:rsidRPr="004B15B8">
              <w:rPr>
                <w:rFonts w:ascii="Times New Roman" w:hAnsi="Times New Roman" w:cs="Times New Roman"/>
                <w:b/>
                <w:sz w:val="28"/>
                <w:szCs w:val="28"/>
              </w:rPr>
              <w:t>efinite integral</w:t>
            </w:r>
            <w:r w:rsidR="000F3592">
              <w:rPr>
                <w:rFonts w:ascii="Times New Roman" w:hAnsi="Times New Roman" w:cs="Times New Roman"/>
                <w:b/>
                <w:sz w:val="28"/>
                <w:szCs w:val="28"/>
              </w:rPr>
              <w:t xml:space="preserve">     </w:t>
            </w:r>
            <w:r>
              <w:rPr>
                <w:sz w:val="28"/>
                <w:szCs w:val="28"/>
              </w:rPr>
              <w:t xml:space="preserve">   (15)</w:t>
            </w:r>
          </w:p>
          <w:p w:rsidR="00465645" w:rsidRPr="0044619C" w:rsidRDefault="00465645" w:rsidP="0044619C">
            <w:pPr>
              <w:pStyle w:val="ListParagraph"/>
              <w:ind w:left="0"/>
              <w:rPr>
                <w:rFonts w:ascii="Times New Roman" w:hAnsi="Times New Roman" w:cs="Times New Roman"/>
                <w:sz w:val="24"/>
                <w:szCs w:val="24"/>
              </w:rPr>
            </w:pPr>
            <w:r>
              <w:rPr>
                <w:rFonts w:ascii="Times New Roman" w:hAnsi="Times New Roman" w:cs="Times New Roman"/>
                <w:sz w:val="24"/>
                <w:szCs w:val="24"/>
              </w:rPr>
              <w:t xml:space="preserve">8.1     </w:t>
            </w:r>
            <w:r w:rsidRPr="0044619C">
              <w:rPr>
                <w:rFonts w:ascii="Times New Roman" w:hAnsi="Times New Roman" w:cs="Times New Roman"/>
                <w:sz w:val="24"/>
                <w:szCs w:val="24"/>
              </w:rPr>
              <w:t>Evaluate of definite</w:t>
            </w:r>
            <w:r>
              <w:rPr>
                <w:rFonts w:ascii="Times New Roman" w:hAnsi="Times New Roman" w:cs="Times New Roman"/>
                <w:sz w:val="24"/>
                <w:szCs w:val="24"/>
              </w:rPr>
              <w:t xml:space="preserve"> </w:t>
            </w:r>
            <w:r w:rsidRPr="0044619C">
              <w:rPr>
                <w:rFonts w:ascii="Times New Roman" w:hAnsi="Times New Roman" w:cs="Times New Roman"/>
                <w:sz w:val="24"/>
                <w:szCs w:val="24"/>
              </w:rPr>
              <w:t>integral</w:t>
            </w:r>
          </w:p>
          <w:p w:rsidR="00465645" w:rsidRPr="0044619C" w:rsidRDefault="00465645" w:rsidP="00852687">
            <w:pPr>
              <w:ind w:left="522" w:hanging="522"/>
              <w:rPr>
                <w:rFonts w:ascii="Times New Roman" w:hAnsi="Times New Roman" w:cs="Times New Roman"/>
                <w:sz w:val="24"/>
                <w:szCs w:val="24"/>
              </w:rPr>
            </w:pPr>
            <w:r>
              <w:rPr>
                <w:rFonts w:ascii="Times New Roman" w:hAnsi="Times New Roman" w:cs="Times New Roman"/>
                <w:sz w:val="24"/>
                <w:szCs w:val="24"/>
              </w:rPr>
              <w:t>8</w:t>
            </w:r>
            <w:r w:rsidRPr="0044619C">
              <w:rPr>
                <w:rFonts w:ascii="Times New Roman" w:hAnsi="Times New Roman" w:cs="Times New Roman"/>
                <w:sz w:val="24"/>
                <w:szCs w:val="24"/>
              </w:rPr>
              <w:t xml:space="preserve">.2.  </w:t>
            </w:r>
            <w:r>
              <w:rPr>
                <w:rFonts w:ascii="Times New Roman" w:hAnsi="Times New Roman" w:cs="Times New Roman"/>
                <w:sz w:val="24"/>
                <w:szCs w:val="24"/>
              </w:rPr>
              <w:t>G</w:t>
            </w:r>
            <w:r w:rsidRPr="00243257">
              <w:rPr>
                <w:rFonts w:ascii="Times New Roman" w:hAnsi="Times New Roman" w:cs="Times New Roman"/>
                <w:sz w:val="24"/>
                <w:szCs w:val="24"/>
              </w:rPr>
              <w:t>eometric interpretation</w:t>
            </w:r>
            <w:r>
              <w:rPr>
                <w:rFonts w:ascii="Times New Roman" w:hAnsi="Times New Roman" w:cs="Times New Roman"/>
                <w:sz w:val="24"/>
                <w:szCs w:val="24"/>
              </w:rPr>
              <w:t xml:space="preserve"> o</w:t>
            </w:r>
            <w:r w:rsidRPr="00243257">
              <w:rPr>
                <w:rFonts w:ascii="Times New Roman" w:hAnsi="Times New Roman" w:cs="Times New Roman"/>
                <w:sz w:val="24"/>
                <w:szCs w:val="24"/>
              </w:rPr>
              <w:t>f</w:t>
            </w:r>
            <w:r>
              <w:rPr>
                <w:rFonts w:ascii="Times New Roman" w:hAnsi="Times New Roman" w:cs="Times New Roman"/>
                <w:sz w:val="24"/>
                <w:szCs w:val="24"/>
              </w:rPr>
              <w:t xml:space="preserve"> </w:t>
            </w:r>
            <w:r w:rsidRPr="00243257">
              <w:rPr>
                <w:rFonts w:ascii="Times New Roman" w:hAnsi="Times New Roman" w:cs="Times New Roman"/>
                <w:sz w:val="24"/>
                <w:szCs w:val="24"/>
              </w:rPr>
              <w:t xml:space="preserve"> </w:t>
            </w:r>
            <m:oMath>
              <m:nary>
                <m:naryPr>
                  <m:limLoc m:val="subSup"/>
                  <m:ctrlPr>
                    <w:rPr>
                      <w:rFonts w:ascii="Cambria Math" w:hAnsi="Cambria Math" w:cs="Times New Roman"/>
                      <w:i/>
                      <w:sz w:val="24"/>
                      <w:szCs w:val="24"/>
                    </w:rPr>
                  </m:ctrlPr>
                </m:naryPr>
                <m:sub>
                  <m:r>
                    <w:rPr>
                      <w:rFonts w:ascii="Cambria Math" w:hAnsi="Cambria Math" w:cs="Times New Roman"/>
                      <w:sz w:val="24"/>
                      <w:szCs w:val="24"/>
                    </w:rPr>
                    <m:t>a</m:t>
                  </m:r>
                </m:sub>
                <m:sup>
                  <m:r>
                    <w:rPr>
                      <w:rFonts w:ascii="Cambria Math" w:hAnsi="Cambria Math" w:cs="Times New Roman"/>
                      <w:sz w:val="24"/>
                      <w:szCs w:val="24"/>
                    </w:rPr>
                    <m:t>b</m:t>
                  </m:r>
                </m:sup>
                <m:e>
                  <m:r>
                    <w:rPr>
                      <w:rFonts w:ascii="Cambria Math" w:hAnsi="Cambria Math" w:cs="Times New Roman"/>
                      <w:sz w:val="24"/>
                      <w:szCs w:val="24"/>
                    </w:rPr>
                    <m:t>f</m:t>
                  </m:r>
                  <m:d>
                    <m:dPr>
                      <m:ctrlPr>
                        <w:rPr>
                          <w:rFonts w:ascii="Cambria Math" w:hAnsi="Cambria Math" w:cs="Times New Roman"/>
                          <w:i/>
                          <w:sz w:val="24"/>
                          <w:szCs w:val="24"/>
                        </w:rPr>
                      </m:ctrlPr>
                    </m:dPr>
                    <m:e>
                      <m:r>
                        <w:rPr>
                          <w:rFonts w:ascii="Cambria Math" w:hAnsi="Cambria Math" w:cs="Times New Roman"/>
                          <w:sz w:val="24"/>
                          <w:szCs w:val="24"/>
                        </w:rPr>
                        <m:t>x</m:t>
                      </m:r>
                    </m:e>
                  </m:d>
                  <m:r>
                    <w:rPr>
                      <w:rFonts w:ascii="Cambria Math" w:hAnsi="Cambria Math" w:cs="Times New Roman"/>
                      <w:sz w:val="24"/>
                      <w:szCs w:val="24"/>
                    </w:rPr>
                    <m:t xml:space="preserve"> dx</m:t>
                  </m:r>
                </m:e>
              </m:nary>
            </m:oMath>
          </w:p>
          <w:p w:rsidR="00465645" w:rsidRPr="0044619C" w:rsidRDefault="00465645" w:rsidP="00B93DEE">
            <w:pPr>
              <w:ind w:left="612" w:hanging="612"/>
              <w:rPr>
                <w:rFonts w:ascii="Times New Roman" w:hAnsi="Times New Roman" w:cs="Times New Roman"/>
                <w:sz w:val="24"/>
                <w:szCs w:val="24"/>
              </w:rPr>
            </w:pPr>
            <w:r>
              <w:rPr>
                <w:rFonts w:ascii="Times New Roman" w:hAnsi="Times New Roman" w:cs="Times New Roman"/>
                <w:sz w:val="24"/>
                <w:szCs w:val="24"/>
              </w:rPr>
              <w:t>8</w:t>
            </w:r>
            <w:r w:rsidRPr="0044619C">
              <w:rPr>
                <w:rFonts w:ascii="Times New Roman" w:hAnsi="Times New Roman" w:cs="Times New Roman"/>
                <w:sz w:val="24"/>
                <w:szCs w:val="24"/>
              </w:rPr>
              <w:t xml:space="preserve">.3    </w:t>
            </w:r>
            <w:r w:rsidR="000F3592">
              <w:rPr>
                <w:rFonts w:ascii="Times New Roman" w:hAnsi="Times New Roman" w:cs="Times New Roman"/>
                <w:sz w:val="24"/>
                <w:szCs w:val="24"/>
              </w:rPr>
              <w:t>D</w:t>
            </w:r>
            <w:r w:rsidR="000F3592" w:rsidRPr="00243257">
              <w:rPr>
                <w:rFonts w:ascii="Times New Roman" w:hAnsi="Times New Roman" w:cs="Times New Roman"/>
                <w:sz w:val="24"/>
                <w:szCs w:val="24"/>
              </w:rPr>
              <w:t>efinite</w:t>
            </w:r>
            <w:r w:rsidR="000F3592">
              <w:rPr>
                <w:rFonts w:ascii="Times New Roman" w:hAnsi="Times New Roman" w:cs="Times New Roman"/>
                <w:sz w:val="24"/>
                <w:szCs w:val="24"/>
              </w:rPr>
              <w:t xml:space="preserve"> integral</w:t>
            </w:r>
            <w:r>
              <w:rPr>
                <w:rFonts w:ascii="Times New Roman" w:hAnsi="Times New Roman" w:cs="Times New Roman"/>
                <w:sz w:val="24"/>
                <w:szCs w:val="24"/>
              </w:rPr>
              <w:t xml:space="preserve"> as the limit of sum.</w:t>
            </w:r>
            <w:r w:rsidRPr="0044619C">
              <w:rPr>
                <w:rFonts w:ascii="Times New Roman" w:hAnsi="Times New Roman" w:cs="Times New Roman"/>
                <w:sz w:val="24"/>
                <w:szCs w:val="24"/>
              </w:rPr>
              <w:t xml:space="preserve"> </w:t>
            </w:r>
          </w:p>
          <w:p w:rsidR="00465645" w:rsidRPr="000F3592" w:rsidRDefault="00465645" w:rsidP="000F3592">
            <w:pPr>
              <w:ind w:left="612" w:hanging="612"/>
              <w:rPr>
                <w:sz w:val="28"/>
                <w:szCs w:val="28"/>
              </w:rPr>
            </w:pPr>
            <w:r w:rsidRPr="000F3592">
              <w:rPr>
                <w:rFonts w:ascii="Times New Roman" w:hAnsi="Times New Roman" w:cs="Times New Roman"/>
                <w:sz w:val="24"/>
                <w:szCs w:val="24"/>
              </w:rPr>
              <w:t xml:space="preserve">8.4.   properties of definite integral and use it to evaluate the definite integral </w:t>
            </w:r>
          </w:p>
        </w:tc>
      </w:tr>
      <w:tr w:rsidR="00465645" w:rsidRPr="0044619C" w:rsidTr="00D34D3A">
        <w:trPr>
          <w:trHeight w:val="1160"/>
        </w:trPr>
        <w:tc>
          <w:tcPr>
            <w:tcW w:w="4698" w:type="dxa"/>
            <w:vMerge/>
          </w:tcPr>
          <w:p w:rsidR="00465645" w:rsidRPr="008F000E" w:rsidRDefault="00465645" w:rsidP="00243257">
            <w:pPr>
              <w:pStyle w:val="ListParagraph"/>
              <w:rPr>
                <w:sz w:val="28"/>
                <w:szCs w:val="28"/>
              </w:rPr>
            </w:pPr>
          </w:p>
        </w:tc>
        <w:tc>
          <w:tcPr>
            <w:tcW w:w="3690" w:type="dxa"/>
            <w:vMerge/>
          </w:tcPr>
          <w:p w:rsidR="00465645" w:rsidRPr="0044619C" w:rsidRDefault="00465645" w:rsidP="008C14BC">
            <w:pPr>
              <w:rPr>
                <w:rFonts w:ascii="Times New Roman" w:hAnsi="Times New Roman" w:cs="Times New Roman"/>
                <w:sz w:val="24"/>
                <w:szCs w:val="24"/>
              </w:rPr>
            </w:pPr>
          </w:p>
        </w:tc>
      </w:tr>
      <w:tr w:rsidR="00465645" w:rsidTr="00D34D3A">
        <w:trPr>
          <w:trHeight w:val="342"/>
        </w:trPr>
        <w:tc>
          <w:tcPr>
            <w:tcW w:w="4698" w:type="dxa"/>
            <w:vMerge w:val="restart"/>
          </w:tcPr>
          <w:p w:rsidR="00465645" w:rsidRDefault="00465645" w:rsidP="008B0423">
            <w:pPr>
              <w:pStyle w:val="ListParagraph"/>
              <w:numPr>
                <w:ilvl w:val="0"/>
                <w:numId w:val="22"/>
              </w:numPr>
              <w:rPr>
                <w:rFonts w:ascii="Times New Roman" w:hAnsi="Times New Roman" w:cs="Times New Roman"/>
                <w:sz w:val="24"/>
                <w:szCs w:val="24"/>
              </w:rPr>
            </w:pPr>
            <w:r w:rsidRPr="008B0423">
              <w:rPr>
                <w:rFonts w:ascii="Times New Roman" w:hAnsi="Times New Roman" w:cs="Times New Roman"/>
                <w:sz w:val="24"/>
                <w:szCs w:val="24"/>
              </w:rPr>
              <w:t>Use the definite integral to find the  area</w:t>
            </w:r>
            <w:r>
              <w:rPr>
                <w:rFonts w:ascii="Times New Roman" w:hAnsi="Times New Roman" w:cs="Times New Roman"/>
                <w:sz w:val="24"/>
                <w:szCs w:val="24"/>
              </w:rPr>
              <w:t xml:space="preserve"> of</w:t>
            </w:r>
            <w:r w:rsidRPr="008B0423">
              <w:rPr>
                <w:rFonts w:ascii="Times New Roman" w:hAnsi="Times New Roman" w:cs="Times New Roman"/>
                <w:sz w:val="24"/>
                <w:szCs w:val="24"/>
              </w:rPr>
              <w:t xml:space="preserve"> plane region</w:t>
            </w:r>
          </w:p>
          <w:p w:rsidR="00465645" w:rsidRDefault="00465645" w:rsidP="008B0423">
            <w:pPr>
              <w:pStyle w:val="ListParagraph"/>
              <w:numPr>
                <w:ilvl w:val="0"/>
                <w:numId w:val="22"/>
              </w:numPr>
              <w:rPr>
                <w:rFonts w:ascii="Times New Roman" w:hAnsi="Times New Roman" w:cs="Times New Roman"/>
                <w:sz w:val="24"/>
                <w:szCs w:val="24"/>
              </w:rPr>
            </w:pPr>
            <w:r w:rsidRPr="008B0423">
              <w:rPr>
                <w:rFonts w:ascii="Times New Roman" w:hAnsi="Times New Roman" w:cs="Times New Roman"/>
                <w:sz w:val="24"/>
                <w:szCs w:val="24"/>
              </w:rPr>
              <w:t xml:space="preserve"> Use the definite integral to find </w:t>
            </w:r>
            <w:r>
              <w:rPr>
                <w:rFonts w:ascii="Times New Roman" w:hAnsi="Times New Roman" w:cs="Times New Roman"/>
                <w:sz w:val="24"/>
                <w:szCs w:val="24"/>
              </w:rPr>
              <w:t xml:space="preserve"> length of plane curve</w:t>
            </w:r>
          </w:p>
          <w:p w:rsidR="00465645" w:rsidRDefault="00465645" w:rsidP="008B0423">
            <w:pPr>
              <w:pStyle w:val="ListParagraph"/>
              <w:numPr>
                <w:ilvl w:val="0"/>
                <w:numId w:val="22"/>
              </w:numPr>
              <w:rPr>
                <w:rFonts w:ascii="Times New Roman" w:hAnsi="Times New Roman" w:cs="Times New Roman"/>
                <w:sz w:val="24"/>
                <w:szCs w:val="24"/>
              </w:rPr>
            </w:pPr>
            <w:r w:rsidRPr="008B0423">
              <w:rPr>
                <w:rFonts w:ascii="Times New Roman" w:hAnsi="Times New Roman" w:cs="Times New Roman"/>
                <w:sz w:val="24"/>
                <w:szCs w:val="24"/>
              </w:rPr>
              <w:t xml:space="preserve">Use the definite integral to find </w:t>
            </w:r>
            <w:r>
              <w:rPr>
                <w:rFonts w:ascii="Times New Roman" w:hAnsi="Times New Roman" w:cs="Times New Roman"/>
                <w:sz w:val="24"/>
                <w:szCs w:val="24"/>
              </w:rPr>
              <w:t>volume of solid of revolution</w:t>
            </w:r>
          </w:p>
          <w:p w:rsidR="00465645" w:rsidRPr="00294DD5" w:rsidRDefault="00B93DEE" w:rsidP="008B0423">
            <w:pPr>
              <w:pStyle w:val="ListParagraph"/>
              <w:numPr>
                <w:ilvl w:val="0"/>
                <w:numId w:val="22"/>
              </w:numPr>
              <w:rPr>
                <w:b/>
                <w:sz w:val="28"/>
                <w:szCs w:val="28"/>
              </w:rPr>
            </w:pPr>
            <w:r>
              <w:rPr>
                <w:rFonts w:ascii="Times New Roman" w:hAnsi="Times New Roman" w:cs="Times New Roman"/>
                <w:sz w:val="24"/>
                <w:szCs w:val="24"/>
              </w:rPr>
              <w:t xml:space="preserve">Define </w:t>
            </w:r>
            <w:r w:rsidRPr="008B0423">
              <w:rPr>
                <w:rFonts w:ascii="Times New Roman" w:hAnsi="Times New Roman" w:cs="Times New Roman"/>
                <w:sz w:val="24"/>
                <w:szCs w:val="24"/>
              </w:rPr>
              <w:t>ordinary</w:t>
            </w:r>
            <w:r w:rsidR="00465645" w:rsidRPr="008B0423">
              <w:rPr>
                <w:rFonts w:ascii="Times New Roman" w:hAnsi="Times New Roman" w:cs="Times New Roman"/>
                <w:sz w:val="24"/>
                <w:szCs w:val="24"/>
              </w:rPr>
              <w:t xml:space="preserve"> differential equation </w:t>
            </w:r>
            <w:r w:rsidRPr="008B0423">
              <w:rPr>
                <w:rFonts w:ascii="Times New Roman" w:hAnsi="Times New Roman" w:cs="Times New Roman"/>
                <w:sz w:val="24"/>
                <w:szCs w:val="24"/>
              </w:rPr>
              <w:t>(first</w:t>
            </w:r>
            <w:r w:rsidR="00465645" w:rsidRPr="008B0423">
              <w:rPr>
                <w:rFonts w:ascii="Times New Roman" w:hAnsi="Times New Roman" w:cs="Times New Roman"/>
                <w:sz w:val="24"/>
                <w:szCs w:val="24"/>
              </w:rPr>
              <w:t xml:space="preserve"> orde</w:t>
            </w:r>
            <w:r w:rsidR="00465645">
              <w:rPr>
                <w:rFonts w:ascii="Times New Roman" w:hAnsi="Times New Roman" w:cs="Times New Roman"/>
                <w:sz w:val="24"/>
                <w:szCs w:val="24"/>
              </w:rPr>
              <w:t>r and first degree</w:t>
            </w:r>
            <w:r>
              <w:rPr>
                <w:rFonts w:ascii="Times New Roman" w:hAnsi="Times New Roman" w:cs="Times New Roman"/>
                <w:sz w:val="24"/>
                <w:szCs w:val="24"/>
              </w:rPr>
              <w:t>) and</w:t>
            </w:r>
            <w:r w:rsidR="00465645">
              <w:rPr>
                <w:rFonts w:ascii="Times New Roman" w:hAnsi="Times New Roman" w:cs="Times New Roman"/>
                <w:sz w:val="24"/>
                <w:szCs w:val="24"/>
              </w:rPr>
              <w:t xml:space="preserve"> find its solution.</w:t>
            </w:r>
            <w:r w:rsidR="00465645" w:rsidRPr="008B0423">
              <w:rPr>
                <w:rFonts w:ascii="Times New Roman" w:hAnsi="Times New Roman" w:cs="Times New Roman"/>
                <w:sz w:val="24"/>
                <w:szCs w:val="24"/>
              </w:rPr>
              <w:t>.</w:t>
            </w:r>
          </w:p>
        </w:tc>
        <w:tc>
          <w:tcPr>
            <w:tcW w:w="3690" w:type="dxa"/>
            <w:vMerge w:val="restart"/>
          </w:tcPr>
          <w:p w:rsidR="00465645" w:rsidRPr="009014CF" w:rsidRDefault="00465645" w:rsidP="00543974">
            <w:pPr>
              <w:pStyle w:val="ListParagraph"/>
              <w:ind w:left="972" w:hanging="972"/>
              <w:jc w:val="both"/>
              <w:rPr>
                <w:b/>
                <w:sz w:val="28"/>
                <w:szCs w:val="28"/>
              </w:rPr>
            </w:pPr>
            <w:r>
              <w:rPr>
                <w:b/>
                <w:sz w:val="28"/>
                <w:szCs w:val="28"/>
              </w:rPr>
              <w:t xml:space="preserve">Unit IX: </w:t>
            </w:r>
            <w:r w:rsidRPr="00670215">
              <w:rPr>
                <w:rFonts w:ascii="Times New Roman" w:hAnsi="Times New Roman" w:cs="Times New Roman"/>
                <w:b/>
                <w:sz w:val="28"/>
                <w:szCs w:val="28"/>
              </w:rPr>
              <w:t>Application of definite integrals</w:t>
            </w:r>
            <w:r>
              <w:rPr>
                <w:rFonts w:ascii="Times New Roman" w:hAnsi="Times New Roman" w:cs="Times New Roman"/>
                <w:b/>
                <w:sz w:val="24"/>
                <w:szCs w:val="24"/>
              </w:rPr>
              <w:tab/>
              <w:t xml:space="preserve">  (20)</w:t>
            </w:r>
            <w:r>
              <w:rPr>
                <w:rFonts w:ascii="Times New Roman" w:hAnsi="Times New Roman" w:cs="Times New Roman"/>
                <w:b/>
                <w:sz w:val="24"/>
                <w:szCs w:val="24"/>
              </w:rPr>
              <w:tab/>
            </w:r>
          </w:p>
          <w:p w:rsidR="00465645" w:rsidRDefault="00465645" w:rsidP="007059B9">
            <w:pPr>
              <w:ind w:left="522" w:hanging="522"/>
              <w:rPr>
                <w:rFonts w:ascii="Times New Roman" w:hAnsi="Times New Roman" w:cs="Times New Roman"/>
                <w:sz w:val="24"/>
                <w:szCs w:val="24"/>
              </w:rPr>
            </w:pPr>
            <w:r w:rsidRPr="0044619C">
              <w:rPr>
                <w:rFonts w:ascii="Times New Roman" w:hAnsi="Times New Roman" w:cs="Times New Roman"/>
                <w:sz w:val="24"/>
                <w:szCs w:val="24"/>
              </w:rPr>
              <w:t>9</w:t>
            </w:r>
            <w:r w:rsidR="00B93DEE">
              <w:rPr>
                <w:rFonts w:ascii="Times New Roman" w:hAnsi="Times New Roman" w:cs="Times New Roman"/>
                <w:sz w:val="24"/>
                <w:szCs w:val="24"/>
              </w:rPr>
              <w:t xml:space="preserve">.1 </w:t>
            </w:r>
            <w:r>
              <w:rPr>
                <w:rFonts w:ascii="Times New Roman" w:hAnsi="Times New Roman" w:cs="Times New Roman"/>
                <w:sz w:val="24"/>
                <w:szCs w:val="24"/>
              </w:rPr>
              <w:t>Definite i</w:t>
            </w:r>
            <w:r w:rsidRPr="00F8255A">
              <w:rPr>
                <w:rFonts w:ascii="Times New Roman" w:hAnsi="Times New Roman" w:cs="Times New Roman"/>
                <w:sz w:val="24"/>
                <w:szCs w:val="24"/>
              </w:rPr>
              <w:t xml:space="preserve">ntegral as area </w:t>
            </w:r>
            <w:r>
              <w:rPr>
                <w:rFonts w:ascii="Times New Roman" w:hAnsi="Times New Roman" w:cs="Times New Roman"/>
                <w:sz w:val="24"/>
                <w:szCs w:val="24"/>
              </w:rPr>
              <w:t xml:space="preserve">under the given curve. </w:t>
            </w:r>
          </w:p>
          <w:p w:rsidR="00465645" w:rsidRPr="0044619C" w:rsidRDefault="00B93DEE" w:rsidP="007059B9">
            <w:pPr>
              <w:ind w:left="522" w:hanging="522"/>
              <w:rPr>
                <w:rFonts w:ascii="Times New Roman" w:hAnsi="Times New Roman" w:cs="Times New Roman"/>
                <w:sz w:val="24"/>
                <w:szCs w:val="24"/>
              </w:rPr>
            </w:pPr>
            <w:r>
              <w:rPr>
                <w:rFonts w:ascii="Times New Roman" w:hAnsi="Times New Roman" w:cs="Times New Roman"/>
                <w:sz w:val="24"/>
                <w:szCs w:val="24"/>
              </w:rPr>
              <w:t xml:space="preserve">9.2. </w:t>
            </w:r>
            <w:r w:rsidR="00465645">
              <w:rPr>
                <w:rFonts w:ascii="Times New Roman" w:hAnsi="Times New Roman" w:cs="Times New Roman"/>
                <w:sz w:val="24"/>
                <w:szCs w:val="24"/>
              </w:rPr>
              <w:t>D</w:t>
            </w:r>
            <w:r w:rsidR="00465645" w:rsidRPr="00F8255A">
              <w:rPr>
                <w:rFonts w:ascii="Times New Roman" w:hAnsi="Times New Roman" w:cs="Times New Roman"/>
                <w:sz w:val="24"/>
                <w:szCs w:val="24"/>
              </w:rPr>
              <w:t xml:space="preserve">efinite integral as arc </w:t>
            </w:r>
            <w:r w:rsidR="00465645">
              <w:rPr>
                <w:rFonts w:ascii="Times New Roman" w:hAnsi="Times New Roman" w:cs="Times New Roman"/>
                <w:sz w:val="24"/>
                <w:szCs w:val="24"/>
              </w:rPr>
              <w:t>length of given curve.</w:t>
            </w:r>
          </w:p>
          <w:p w:rsidR="00465645" w:rsidRPr="0044619C" w:rsidRDefault="00465645" w:rsidP="00AD2311">
            <w:pPr>
              <w:rPr>
                <w:rFonts w:ascii="Times New Roman" w:hAnsi="Times New Roman" w:cs="Times New Roman"/>
                <w:sz w:val="24"/>
                <w:szCs w:val="24"/>
              </w:rPr>
            </w:pPr>
            <w:r w:rsidRPr="0044619C">
              <w:rPr>
                <w:rFonts w:ascii="Times New Roman" w:hAnsi="Times New Roman" w:cs="Times New Roman"/>
                <w:sz w:val="24"/>
                <w:szCs w:val="24"/>
              </w:rPr>
              <w:t xml:space="preserve">9.3   </w:t>
            </w:r>
            <w:r>
              <w:rPr>
                <w:rFonts w:ascii="Times New Roman" w:hAnsi="Times New Roman" w:cs="Times New Roman"/>
                <w:sz w:val="24"/>
                <w:szCs w:val="24"/>
              </w:rPr>
              <w:t>Volume of solid of Revolution.</w:t>
            </w:r>
            <w:r w:rsidRPr="0044619C">
              <w:rPr>
                <w:rFonts w:ascii="Times New Roman" w:hAnsi="Times New Roman" w:cs="Times New Roman"/>
                <w:sz w:val="24"/>
                <w:szCs w:val="24"/>
              </w:rPr>
              <w:t xml:space="preserve"> </w:t>
            </w:r>
          </w:p>
          <w:p w:rsidR="00465645" w:rsidRPr="00852687" w:rsidRDefault="00465645" w:rsidP="00852687">
            <w:pPr>
              <w:ind w:left="522" w:hanging="522"/>
              <w:rPr>
                <w:rFonts w:ascii="Times New Roman" w:hAnsi="Times New Roman" w:cs="Times New Roman"/>
                <w:sz w:val="24"/>
                <w:szCs w:val="24"/>
              </w:rPr>
            </w:pPr>
            <w:r w:rsidRPr="0044619C">
              <w:rPr>
                <w:rFonts w:ascii="Times New Roman" w:hAnsi="Times New Roman" w:cs="Times New Roman"/>
                <w:sz w:val="24"/>
                <w:szCs w:val="24"/>
              </w:rPr>
              <w:t>9</w:t>
            </w:r>
            <w:r>
              <w:rPr>
                <w:rFonts w:ascii="Times New Roman" w:hAnsi="Times New Roman" w:cs="Times New Roman"/>
                <w:sz w:val="24"/>
                <w:szCs w:val="24"/>
              </w:rPr>
              <w:t>.4. O</w:t>
            </w:r>
            <w:r w:rsidRPr="00F8255A">
              <w:rPr>
                <w:rFonts w:ascii="Times New Roman" w:hAnsi="Times New Roman" w:cs="Times New Roman"/>
                <w:sz w:val="24"/>
                <w:szCs w:val="24"/>
              </w:rPr>
              <w:t xml:space="preserve">rdinary differential equation </w:t>
            </w:r>
            <w:r w:rsidR="00B93DEE" w:rsidRPr="00F8255A">
              <w:rPr>
                <w:rFonts w:ascii="Times New Roman" w:hAnsi="Times New Roman" w:cs="Times New Roman"/>
                <w:sz w:val="24"/>
                <w:szCs w:val="24"/>
              </w:rPr>
              <w:t>(first</w:t>
            </w:r>
            <w:r w:rsidRPr="00F8255A">
              <w:rPr>
                <w:rFonts w:ascii="Times New Roman" w:hAnsi="Times New Roman" w:cs="Times New Roman"/>
                <w:sz w:val="24"/>
                <w:szCs w:val="24"/>
              </w:rPr>
              <w:t xml:space="preserve"> order and first degree) and its</w:t>
            </w:r>
            <w:r>
              <w:rPr>
                <w:rFonts w:ascii="Times New Roman" w:hAnsi="Times New Roman" w:cs="Times New Roman"/>
                <w:sz w:val="24"/>
                <w:szCs w:val="24"/>
              </w:rPr>
              <w:t xml:space="preserve"> </w:t>
            </w:r>
            <w:r w:rsidRPr="00F8255A">
              <w:rPr>
                <w:rFonts w:ascii="Times New Roman" w:hAnsi="Times New Roman" w:cs="Times New Roman"/>
                <w:sz w:val="24"/>
                <w:szCs w:val="24"/>
              </w:rPr>
              <w:t>solution.</w:t>
            </w:r>
          </w:p>
        </w:tc>
      </w:tr>
      <w:tr w:rsidR="00465645" w:rsidRPr="0044619C" w:rsidTr="00D34D3A">
        <w:trPr>
          <w:trHeight w:val="2618"/>
        </w:trPr>
        <w:tc>
          <w:tcPr>
            <w:tcW w:w="4698" w:type="dxa"/>
            <w:vMerge/>
          </w:tcPr>
          <w:p w:rsidR="00465645" w:rsidRPr="008B0423" w:rsidRDefault="00465645" w:rsidP="008B0423">
            <w:pPr>
              <w:pStyle w:val="ListParagraph"/>
              <w:numPr>
                <w:ilvl w:val="0"/>
                <w:numId w:val="22"/>
              </w:numPr>
              <w:rPr>
                <w:rFonts w:ascii="Times New Roman" w:hAnsi="Times New Roman" w:cs="Times New Roman"/>
                <w:sz w:val="24"/>
                <w:szCs w:val="24"/>
              </w:rPr>
            </w:pPr>
          </w:p>
        </w:tc>
        <w:tc>
          <w:tcPr>
            <w:tcW w:w="3690" w:type="dxa"/>
            <w:vMerge/>
          </w:tcPr>
          <w:p w:rsidR="00465645" w:rsidRPr="0044619C" w:rsidRDefault="00465645" w:rsidP="00AD2311">
            <w:pPr>
              <w:rPr>
                <w:rFonts w:ascii="Times New Roman" w:hAnsi="Times New Roman" w:cs="Times New Roman"/>
                <w:sz w:val="24"/>
                <w:szCs w:val="24"/>
              </w:rPr>
            </w:pPr>
          </w:p>
        </w:tc>
      </w:tr>
    </w:tbl>
    <w:p w:rsidR="00294DD5" w:rsidRDefault="00814784" w:rsidP="00EF4FC5">
      <w:pPr>
        <w:spacing w:after="0" w:line="240" w:lineRule="auto"/>
        <w:jc w:val="both"/>
        <w:rPr>
          <w:b/>
          <w:sz w:val="28"/>
          <w:szCs w:val="28"/>
        </w:rPr>
      </w:pPr>
      <w:r>
        <w:rPr>
          <w:b/>
          <w:sz w:val="28"/>
          <w:szCs w:val="28"/>
        </w:rPr>
        <w:t xml:space="preserve">4. </w:t>
      </w:r>
      <w:r w:rsidR="007A6C3B" w:rsidRPr="007A6C3B">
        <w:rPr>
          <w:b/>
          <w:sz w:val="28"/>
          <w:szCs w:val="28"/>
        </w:rPr>
        <w:t>Instructional Techniques</w:t>
      </w:r>
    </w:p>
    <w:p w:rsidR="00090F4B" w:rsidRDefault="007A6C3B" w:rsidP="00EF4FC5">
      <w:pPr>
        <w:spacing w:after="0" w:line="240" w:lineRule="auto"/>
        <w:jc w:val="both"/>
        <w:rPr>
          <w:rFonts w:cs="Times New Roman"/>
          <w:sz w:val="24"/>
          <w:szCs w:val="24"/>
        </w:rPr>
      </w:pPr>
      <w:r w:rsidRPr="00BE18B4">
        <w:rPr>
          <w:rFonts w:cs="Times New Roman"/>
          <w:sz w:val="24"/>
          <w:szCs w:val="24"/>
        </w:rPr>
        <w:t xml:space="preserve">Nature of this course is theoretical so teacher - centered instructional techniques </w:t>
      </w:r>
      <w:r w:rsidR="00627B9F" w:rsidRPr="00BE18B4">
        <w:rPr>
          <w:rFonts w:cs="Times New Roman"/>
          <w:sz w:val="24"/>
          <w:szCs w:val="24"/>
        </w:rPr>
        <w:t xml:space="preserve">is used. </w:t>
      </w:r>
    </w:p>
    <w:p w:rsidR="00FB6DAE" w:rsidRPr="003A0CD7" w:rsidRDefault="00FB6DAE" w:rsidP="00EF4FC5">
      <w:pPr>
        <w:pStyle w:val="ListParagraph"/>
        <w:spacing w:after="0" w:line="240" w:lineRule="auto"/>
        <w:ind w:left="0"/>
        <w:rPr>
          <w:rFonts w:ascii="Times New Roman" w:hAnsi="Times New Roman" w:cs="Times New Roman"/>
          <w:b/>
          <w:sz w:val="24"/>
          <w:szCs w:val="24"/>
        </w:rPr>
      </w:pPr>
      <w:r w:rsidRPr="00FB6DAE">
        <w:rPr>
          <w:rFonts w:ascii="Times New Roman" w:hAnsi="Times New Roman" w:cs="Times New Roman"/>
          <w:b/>
          <w:sz w:val="24"/>
          <w:szCs w:val="24"/>
        </w:rPr>
        <w:t>4.1</w:t>
      </w:r>
      <w:r w:rsidRPr="003A0CD7">
        <w:rPr>
          <w:rFonts w:ascii="Times New Roman" w:hAnsi="Times New Roman" w:cs="Times New Roman"/>
          <w:b/>
          <w:sz w:val="24"/>
          <w:szCs w:val="24"/>
        </w:rPr>
        <w:t xml:space="preserve"> General Instructional Strategies</w:t>
      </w:r>
    </w:p>
    <w:p w:rsidR="00FB6DAE" w:rsidRPr="001334A6" w:rsidRDefault="00FB6DAE" w:rsidP="001334A6">
      <w:pPr>
        <w:spacing w:after="0" w:line="360" w:lineRule="auto"/>
        <w:rPr>
          <w:rFonts w:ascii="Times New Roman" w:hAnsi="Times New Roman" w:cs="Times New Roman"/>
          <w:sz w:val="24"/>
          <w:szCs w:val="24"/>
        </w:rPr>
      </w:pPr>
      <w:r w:rsidRPr="001334A6">
        <w:rPr>
          <w:rFonts w:ascii="Times New Roman" w:hAnsi="Times New Roman" w:cs="Times New Roman"/>
          <w:sz w:val="24"/>
          <w:szCs w:val="24"/>
        </w:rPr>
        <w:t>Because of the theoretical nature of the course, teacher-centered instructional techniques will be dominant in the teaching-learning process. The teacher will adopt the following techniques:</w:t>
      </w:r>
    </w:p>
    <w:p w:rsidR="00FB6DAE" w:rsidRPr="00FB6DAE" w:rsidRDefault="00FB6DAE" w:rsidP="001334A6">
      <w:pPr>
        <w:pStyle w:val="ListParagraph"/>
        <w:numPr>
          <w:ilvl w:val="0"/>
          <w:numId w:val="25"/>
        </w:numPr>
        <w:spacing w:after="0" w:line="360" w:lineRule="auto"/>
        <w:ind w:left="0"/>
        <w:rPr>
          <w:rFonts w:ascii="Times New Roman" w:hAnsi="Times New Roman" w:cs="Times New Roman"/>
          <w:sz w:val="24"/>
          <w:szCs w:val="24"/>
        </w:rPr>
      </w:pPr>
      <w:r w:rsidRPr="00FB6DAE">
        <w:rPr>
          <w:rFonts w:ascii="Times New Roman" w:hAnsi="Times New Roman" w:cs="Times New Roman"/>
          <w:sz w:val="24"/>
          <w:szCs w:val="24"/>
        </w:rPr>
        <w:t>Lecture with discussion</w:t>
      </w:r>
    </w:p>
    <w:p w:rsidR="00FB6DAE" w:rsidRPr="00FB6DAE" w:rsidRDefault="00FB6DAE" w:rsidP="001334A6">
      <w:pPr>
        <w:pStyle w:val="ListParagraph"/>
        <w:numPr>
          <w:ilvl w:val="0"/>
          <w:numId w:val="25"/>
        </w:numPr>
        <w:spacing w:after="0" w:line="360" w:lineRule="auto"/>
        <w:ind w:left="0"/>
        <w:rPr>
          <w:rFonts w:ascii="Times New Roman" w:hAnsi="Times New Roman" w:cs="Times New Roman"/>
          <w:sz w:val="24"/>
          <w:szCs w:val="24"/>
        </w:rPr>
      </w:pPr>
      <w:r w:rsidRPr="00FB6DAE">
        <w:rPr>
          <w:rFonts w:ascii="Times New Roman" w:hAnsi="Times New Roman" w:cs="Times New Roman"/>
          <w:sz w:val="24"/>
          <w:szCs w:val="24"/>
        </w:rPr>
        <w:t>Use of software (math lab, mathematical if possible)</w:t>
      </w:r>
    </w:p>
    <w:p w:rsidR="009B7D38" w:rsidRPr="00EF4FC5" w:rsidRDefault="00FB6DAE" w:rsidP="001334A6">
      <w:pPr>
        <w:pStyle w:val="ListParagraph"/>
        <w:numPr>
          <w:ilvl w:val="0"/>
          <w:numId w:val="25"/>
        </w:numPr>
        <w:spacing w:after="0" w:line="360" w:lineRule="auto"/>
        <w:ind w:left="0"/>
        <w:rPr>
          <w:rFonts w:ascii="Times New Roman" w:hAnsi="Times New Roman" w:cs="Times New Roman"/>
          <w:sz w:val="24"/>
          <w:szCs w:val="24"/>
        </w:rPr>
      </w:pPr>
      <w:r w:rsidRPr="00FB6DAE">
        <w:rPr>
          <w:rFonts w:ascii="Times New Roman" w:hAnsi="Times New Roman" w:cs="Times New Roman"/>
          <w:sz w:val="24"/>
          <w:szCs w:val="24"/>
        </w:rPr>
        <w:t>Investigative approach in problem solving</w:t>
      </w:r>
    </w:p>
    <w:p w:rsidR="00A521A0" w:rsidRDefault="00A521A0" w:rsidP="001334A6">
      <w:pPr>
        <w:spacing w:after="0"/>
        <w:ind w:firstLine="720"/>
        <w:rPr>
          <w:rFonts w:ascii="Times New Roman" w:hAnsi="Times New Roman" w:cs="Times New Roman"/>
          <w:b/>
          <w:sz w:val="24"/>
          <w:szCs w:val="24"/>
        </w:rPr>
      </w:pPr>
    </w:p>
    <w:p w:rsidR="00FB6DAE" w:rsidRPr="00FB6DAE" w:rsidRDefault="00FB6DAE" w:rsidP="001334A6">
      <w:pPr>
        <w:spacing w:after="0"/>
        <w:ind w:firstLine="720"/>
        <w:rPr>
          <w:rFonts w:ascii="Times New Roman" w:hAnsi="Times New Roman" w:cs="Times New Roman"/>
          <w:sz w:val="24"/>
          <w:szCs w:val="24"/>
        </w:rPr>
      </w:pPr>
      <w:r w:rsidRPr="00FB6DAE">
        <w:rPr>
          <w:rFonts w:ascii="Times New Roman" w:hAnsi="Times New Roman" w:cs="Times New Roman"/>
          <w:b/>
          <w:sz w:val="24"/>
          <w:szCs w:val="24"/>
        </w:rPr>
        <w:t>4.2 Specific Instructional Strategies</w:t>
      </w:r>
    </w:p>
    <w:tbl>
      <w:tblPr>
        <w:tblW w:w="957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134"/>
        <w:gridCol w:w="3989"/>
        <w:gridCol w:w="4448"/>
      </w:tblGrid>
      <w:tr w:rsidR="00FB6DAE" w:rsidRPr="00FB6DAE" w:rsidTr="00EE5BC1">
        <w:tc>
          <w:tcPr>
            <w:tcW w:w="1134" w:type="dxa"/>
          </w:tcPr>
          <w:p w:rsidR="00FB6DAE" w:rsidRPr="00FB6DAE" w:rsidRDefault="00FB6DAE" w:rsidP="00EE5BC1">
            <w:pPr>
              <w:pStyle w:val="text"/>
              <w:ind w:firstLine="0"/>
              <w:rPr>
                <w:b/>
                <w:bCs/>
                <w:sz w:val="24"/>
                <w:szCs w:val="24"/>
              </w:rPr>
            </w:pPr>
            <w:r w:rsidRPr="00FB6DAE">
              <w:rPr>
                <w:b/>
                <w:bCs/>
                <w:sz w:val="24"/>
                <w:szCs w:val="24"/>
              </w:rPr>
              <w:t>Unit</w:t>
            </w:r>
          </w:p>
        </w:tc>
        <w:tc>
          <w:tcPr>
            <w:tcW w:w="3989" w:type="dxa"/>
          </w:tcPr>
          <w:p w:rsidR="00FB6DAE" w:rsidRPr="00FB6DAE" w:rsidRDefault="00FB6DAE" w:rsidP="00EE5BC1">
            <w:pPr>
              <w:pStyle w:val="text"/>
              <w:ind w:firstLine="0"/>
              <w:rPr>
                <w:b/>
                <w:bCs/>
                <w:sz w:val="24"/>
                <w:szCs w:val="24"/>
              </w:rPr>
            </w:pPr>
            <w:r w:rsidRPr="00FB6DAE">
              <w:rPr>
                <w:b/>
                <w:bCs/>
                <w:sz w:val="24"/>
                <w:szCs w:val="24"/>
              </w:rPr>
              <w:t>Chapter</w:t>
            </w:r>
          </w:p>
        </w:tc>
        <w:tc>
          <w:tcPr>
            <w:tcW w:w="4448" w:type="dxa"/>
          </w:tcPr>
          <w:p w:rsidR="00FB6DAE" w:rsidRPr="00FB6DAE" w:rsidRDefault="00FB6DAE" w:rsidP="00EE5BC1">
            <w:pPr>
              <w:pStyle w:val="text"/>
              <w:ind w:firstLine="0"/>
              <w:rPr>
                <w:b/>
                <w:bCs/>
                <w:sz w:val="24"/>
                <w:szCs w:val="24"/>
              </w:rPr>
            </w:pPr>
            <w:r w:rsidRPr="00FB6DAE">
              <w:rPr>
                <w:b/>
                <w:bCs/>
                <w:sz w:val="24"/>
                <w:szCs w:val="24"/>
              </w:rPr>
              <w:t>Instructional techniques</w:t>
            </w:r>
          </w:p>
        </w:tc>
      </w:tr>
      <w:tr w:rsidR="00FB6DAE" w:rsidRPr="00FB6DAE" w:rsidTr="00EE5BC1">
        <w:tc>
          <w:tcPr>
            <w:tcW w:w="1134" w:type="dxa"/>
            <w:tcBorders>
              <w:bottom w:val="single" w:sz="4" w:space="0" w:color="auto"/>
            </w:tcBorders>
          </w:tcPr>
          <w:p w:rsidR="00FB6DAE" w:rsidRPr="00FB6DAE" w:rsidRDefault="00FB6DAE" w:rsidP="00EE5BC1">
            <w:pPr>
              <w:pStyle w:val="text"/>
              <w:ind w:firstLine="0"/>
              <w:rPr>
                <w:sz w:val="24"/>
                <w:szCs w:val="24"/>
              </w:rPr>
            </w:pPr>
            <w:r w:rsidRPr="00FB6DAE">
              <w:rPr>
                <w:sz w:val="24"/>
                <w:szCs w:val="24"/>
              </w:rPr>
              <w:t>I</w:t>
            </w:r>
          </w:p>
        </w:tc>
        <w:tc>
          <w:tcPr>
            <w:tcW w:w="3989" w:type="dxa"/>
            <w:tcBorders>
              <w:bottom w:val="single" w:sz="4" w:space="0" w:color="auto"/>
            </w:tcBorders>
          </w:tcPr>
          <w:p w:rsidR="00FB6DAE" w:rsidRPr="00FB6DAE" w:rsidRDefault="009B4406" w:rsidP="00EE5BC1">
            <w:pPr>
              <w:pStyle w:val="text"/>
              <w:ind w:firstLine="0"/>
              <w:rPr>
                <w:sz w:val="24"/>
                <w:szCs w:val="24"/>
              </w:rPr>
            </w:pPr>
            <w:r>
              <w:rPr>
                <w:bCs/>
                <w:sz w:val="24"/>
                <w:szCs w:val="24"/>
              </w:rPr>
              <w:t>Function and Graphs</w:t>
            </w:r>
          </w:p>
        </w:tc>
        <w:tc>
          <w:tcPr>
            <w:tcW w:w="4448" w:type="dxa"/>
            <w:tcBorders>
              <w:bottom w:val="single" w:sz="4" w:space="0" w:color="auto"/>
            </w:tcBorders>
          </w:tcPr>
          <w:p w:rsidR="00FB6DAE" w:rsidRPr="00FB6DAE" w:rsidRDefault="00FB6DAE" w:rsidP="00EE5BC1">
            <w:pPr>
              <w:pStyle w:val="text"/>
              <w:ind w:firstLine="0"/>
              <w:rPr>
                <w:sz w:val="24"/>
                <w:szCs w:val="24"/>
              </w:rPr>
            </w:pPr>
            <w:r w:rsidRPr="00FB6DAE">
              <w:rPr>
                <w:sz w:val="24"/>
                <w:szCs w:val="24"/>
              </w:rPr>
              <w:t xml:space="preserve">Expository, Discussion and presentation </w:t>
            </w:r>
          </w:p>
        </w:tc>
      </w:tr>
      <w:tr w:rsidR="009B4406" w:rsidRPr="00FB6DAE" w:rsidTr="00EE5BC1">
        <w:tc>
          <w:tcPr>
            <w:tcW w:w="1134" w:type="dxa"/>
            <w:tcBorders>
              <w:bottom w:val="single" w:sz="4" w:space="0" w:color="auto"/>
            </w:tcBorders>
          </w:tcPr>
          <w:p w:rsidR="009B4406" w:rsidRPr="00FB6DAE" w:rsidRDefault="009B4406" w:rsidP="00EE5BC1">
            <w:pPr>
              <w:pStyle w:val="text"/>
              <w:ind w:firstLine="0"/>
              <w:rPr>
                <w:sz w:val="24"/>
                <w:szCs w:val="24"/>
              </w:rPr>
            </w:pPr>
            <w:r w:rsidRPr="00FB6DAE">
              <w:rPr>
                <w:sz w:val="24"/>
                <w:szCs w:val="24"/>
              </w:rPr>
              <w:t>II</w:t>
            </w:r>
          </w:p>
        </w:tc>
        <w:tc>
          <w:tcPr>
            <w:tcW w:w="3989" w:type="dxa"/>
            <w:tcBorders>
              <w:bottom w:val="single" w:sz="4" w:space="0" w:color="auto"/>
            </w:tcBorders>
          </w:tcPr>
          <w:p w:rsidR="009B4406" w:rsidRPr="00FB6DAE" w:rsidRDefault="009B4406" w:rsidP="00EE5BC1">
            <w:pPr>
              <w:pStyle w:val="text"/>
              <w:ind w:left="-18" w:firstLine="0"/>
              <w:rPr>
                <w:bCs/>
                <w:sz w:val="24"/>
                <w:szCs w:val="24"/>
              </w:rPr>
            </w:pPr>
            <w:r>
              <w:rPr>
                <w:bCs/>
                <w:sz w:val="24"/>
                <w:szCs w:val="24"/>
              </w:rPr>
              <w:t xml:space="preserve">Limits and </w:t>
            </w:r>
            <w:r w:rsidR="00B93DEE">
              <w:rPr>
                <w:bCs/>
                <w:sz w:val="24"/>
                <w:szCs w:val="24"/>
              </w:rPr>
              <w:t>continuity</w:t>
            </w:r>
          </w:p>
        </w:tc>
        <w:tc>
          <w:tcPr>
            <w:tcW w:w="4448" w:type="dxa"/>
            <w:tcBorders>
              <w:bottom w:val="single" w:sz="4" w:space="0" w:color="auto"/>
            </w:tcBorders>
          </w:tcPr>
          <w:p w:rsidR="009B4406" w:rsidRPr="00FB6DAE" w:rsidRDefault="009B4406" w:rsidP="00EE5BC1">
            <w:pPr>
              <w:pStyle w:val="text"/>
              <w:ind w:firstLine="0"/>
              <w:rPr>
                <w:sz w:val="24"/>
                <w:szCs w:val="24"/>
              </w:rPr>
            </w:pPr>
            <w:r w:rsidRPr="00FB6DAE">
              <w:rPr>
                <w:sz w:val="24"/>
                <w:szCs w:val="24"/>
              </w:rPr>
              <w:t xml:space="preserve">Expository, Discussion and presentation </w:t>
            </w:r>
          </w:p>
        </w:tc>
      </w:tr>
      <w:tr w:rsidR="009B4406" w:rsidRPr="00FB6DAE" w:rsidTr="00EE5BC1">
        <w:tc>
          <w:tcPr>
            <w:tcW w:w="1134" w:type="dxa"/>
            <w:tcBorders>
              <w:bottom w:val="single" w:sz="4" w:space="0" w:color="auto"/>
            </w:tcBorders>
          </w:tcPr>
          <w:p w:rsidR="009B4406" w:rsidRPr="00FB6DAE" w:rsidRDefault="009B4406" w:rsidP="00EE5BC1">
            <w:pPr>
              <w:pStyle w:val="text"/>
              <w:ind w:firstLine="0"/>
              <w:rPr>
                <w:sz w:val="24"/>
                <w:szCs w:val="24"/>
              </w:rPr>
            </w:pPr>
            <w:r w:rsidRPr="00FB6DAE">
              <w:rPr>
                <w:sz w:val="24"/>
                <w:szCs w:val="24"/>
              </w:rPr>
              <w:t>III</w:t>
            </w:r>
          </w:p>
        </w:tc>
        <w:tc>
          <w:tcPr>
            <w:tcW w:w="3989" w:type="dxa"/>
            <w:tcBorders>
              <w:bottom w:val="single" w:sz="4" w:space="0" w:color="auto"/>
            </w:tcBorders>
          </w:tcPr>
          <w:p w:rsidR="009B4406" w:rsidRPr="00FB6DAE" w:rsidRDefault="009B4406" w:rsidP="00EE5BC1">
            <w:pPr>
              <w:pStyle w:val="text"/>
              <w:ind w:firstLine="0"/>
              <w:rPr>
                <w:bCs/>
                <w:sz w:val="24"/>
                <w:szCs w:val="24"/>
              </w:rPr>
            </w:pPr>
            <w:r>
              <w:rPr>
                <w:bCs/>
                <w:sz w:val="24"/>
                <w:szCs w:val="24"/>
              </w:rPr>
              <w:t>Differentiation</w:t>
            </w:r>
          </w:p>
        </w:tc>
        <w:tc>
          <w:tcPr>
            <w:tcW w:w="4448" w:type="dxa"/>
            <w:tcBorders>
              <w:bottom w:val="single" w:sz="4" w:space="0" w:color="auto"/>
            </w:tcBorders>
          </w:tcPr>
          <w:p w:rsidR="009B4406" w:rsidRPr="00FB6DAE" w:rsidRDefault="009B4406" w:rsidP="00EE5BC1">
            <w:pPr>
              <w:pStyle w:val="text"/>
              <w:ind w:firstLine="0"/>
              <w:rPr>
                <w:sz w:val="24"/>
                <w:szCs w:val="24"/>
              </w:rPr>
            </w:pPr>
            <w:r w:rsidRPr="00FB6DAE">
              <w:rPr>
                <w:sz w:val="24"/>
                <w:szCs w:val="24"/>
              </w:rPr>
              <w:t xml:space="preserve">Expository, Discussion and presentation </w:t>
            </w:r>
          </w:p>
        </w:tc>
      </w:tr>
      <w:tr w:rsidR="009B4406" w:rsidRPr="00FB6DAE" w:rsidTr="00EE5BC1">
        <w:tc>
          <w:tcPr>
            <w:tcW w:w="1134" w:type="dxa"/>
            <w:tcBorders>
              <w:bottom w:val="single" w:sz="4" w:space="0" w:color="auto"/>
            </w:tcBorders>
          </w:tcPr>
          <w:p w:rsidR="009B4406" w:rsidRPr="00FB6DAE" w:rsidRDefault="009B4406" w:rsidP="00EE5BC1">
            <w:pPr>
              <w:pStyle w:val="text"/>
              <w:ind w:firstLine="0"/>
              <w:rPr>
                <w:sz w:val="24"/>
                <w:szCs w:val="24"/>
              </w:rPr>
            </w:pPr>
            <w:r w:rsidRPr="00FB6DAE">
              <w:rPr>
                <w:sz w:val="24"/>
                <w:szCs w:val="24"/>
              </w:rPr>
              <w:t>IV</w:t>
            </w:r>
          </w:p>
        </w:tc>
        <w:tc>
          <w:tcPr>
            <w:tcW w:w="3989" w:type="dxa"/>
            <w:tcBorders>
              <w:bottom w:val="single" w:sz="4" w:space="0" w:color="auto"/>
            </w:tcBorders>
          </w:tcPr>
          <w:p w:rsidR="009B4406" w:rsidRPr="00FB6DAE" w:rsidRDefault="009B4406" w:rsidP="00EE5BC1">
            <w:pPr>
              <w:pStyle w:val="text"/>
              <w:ind w:firstLine="0"/>
              <w:rPr>
                <w:bCs/>
                <w:sz w:val="24"/>
                <w:szCs w:val="24"/>
              </w:rPr>
            </w:pPr>
            <w:r>
              <w:rPr>
                <w:bCs/>
                <w:sz w:val="24"/>
                <w:szCs w:val="24"/>
              </w:rPr>
              <w:t>Successive Differentiation</w:t>
            </w:r>
          </w:p>
        </w:tc>
        <w:tc>
          <w:tcPr>
            <w:tcW w:w="4448" w:type="dxa"/>
            <w:tcBorders>
              <w:bottom w:val="single" w:sz="4" w:space="0" w:color="auto"/>
            </w:tcBorders>
          </w:tcPr>
          <w:p w:rsidR="009B4406" w:rsidRPr="00FB6DAE" w:rsidRDefault="009B4406" w:rsidP="00EE5BC1">
            <w:pPr>
              <w:pStyle w:val="text"/>
              <w:ind w:firstLine="0"/>
              <w:rPr>
                <w:sz w:val="24"/>
                <w:szCs w:val="24"/>
              </w:rPr>
            </w:pPr>
            <w:r w:rsidRPr="00FB6DAE">
              <w:rPr>
                <w:sz w:val="24"/>
                <w:szCs w:val="24"/>
              </w:rPr>
              <w:t>Project work, Presentation</w:t>
            </w:r>
          </w:p>
        </w:tc>
      </w:tr>
      <w:tr w:rsidR="009B4406" w:rsidRPr="00FB6DAE" w:rsidTr="00EE5BC1">
        <w:tc>
          <w:tcPr>
            <w:tcW w:w="1134" w:type="dxa"/>
            <w:tcBorders>
              <w:bottom w:val="single" w:sz="4" w:space="0" w:color="auto"/>
            </w:tcBorders>
          </w:tcPr>
          <w:p w:rsidR="009B4406" w:rsidRPr="00FB6DAE" w:rsidRDefault="009B4406" w:rsidP="00EE5BC1">
            <w:pPr>
              <w:pStyle w:val="text"/>
              <w:ind w:firstLine="0"/>
              <w:rPr>
                <w:sz w:val="24"/>
                <w:szCs w:val="24"/>
              </w:rPr>
            </w:pPr>
            <w:r w:rsidRPr="00FB6DAE">
              <w:rPr>
                <w:sz w:val="24"/>
                <w:szCs w:val="24"/>
              </w:rPr>
              <w:t>V</w:t>
            </w:r>
          </w:p>
        </w:tc>
        <w:tc>
          <w:tcPr>
            <w:tcW w:w="3989" w:type="dxa"/>
            <w:tcBorders>
              <w:bottom w:val="single" w:sz="4" w:space="0" w:color="auto"/>
            </w:tcBorders>
          </w:tcPr>
          <w:p w:rsidR="009B4406" w:rsidRPr="00FB6DAE" w:rsidRDefault="009B4406" w:rsidP="00EE5BC1">
            <w:pPr>
              <w:pStyle w:val="text"/>
              <w:ind w:firstLine="0"/>
              <w:rPr>
                <w:sz w:val="24"/>
                <w:szCs w:val="24"/>
              </w:rPr>
            </w:pPr>
            <w:r>
              <w:rPr>
                <w:bCs/>
                <w:sz w:val="24"/>
                <w:szCs w:val="24"/>
              </w:rPr>
              <w:t>Partial derivative</w:t>
            </w:r>
          </w:p>
        </w:tc>
        <w:tc>
          <w:tcPr>
            <w:tcW w:w="4448" w:type="dxa"/>
            <w:tcBorders>
              <w:bottom w:val="single" w:sz="4" w:space="0" w:color="auto"/>
            </w:tcBorders>
          </w:tcPr>
          <w:p w:rsidR="009B4406" w:rsidRPr="00FB6DAE" w:rsidRDefault="009B4406" w:rsidP="00EE5BC1">
            <w:pPr>
              <w:pStyle w:val="text"/>
              <w:ind w:firstLine="0"/>
              <w:rPr>
                <w:sz w:val="24"/>
                <w:szCs w:val="24"/>
              </w:rPr>
            </w:pPr>
            <w:r w:rsidRPr="00FB6DAE">
              <w:rPr>
                <w:sz w:val="24"/>
                <w:szCs w:val="24"/>
              </w:rPr>
              <w:t xml:space="preserve">Expository, Discussion and presentation </w:t>
            </w:r>
          </w:p>
        </w:tc>
      </w:tr>
      <w:tr w:rsidR="009B4406" w:rsidRPr="00FB6DAE" w:rsidTr="00EE5BC1">
        <w:tc>
          <w:tcPr>
            <w:tcW w:w="1134" w:type="dxa"/>
          </w:tcPr>
          <w:p w:rsidR="009B4406" w:rsidRPr="00FB6DAE" w:rsidRDefault="009B4406" w:rsidP="00EE5BC1">
            <w:pPr>
              <w:pStyle w:val="text"/>
              <w:ind w:firstLine="0"/>
              <w:rPr>
                <w:sz w:val="24"/>
                <w:szCs w:val="24"/>
              </w:rPr>
            </w:pPr>
            <w:r w:rsidRPr="00FB6DAE">
              <w:rPr>
                <w:sz w:val="24"/>
                <w:szCs w:val="24"/>
              </w:rPr>
              <w:t>VI</w:t>
            </w:r>
          </w:p>
        </w:tc>
        <w:tc>
          <w:tcPr>
            <w:tcW w:w="3989" w:type="dxa"/>
          </w:tcPr>
          <w:p w:rsidR="009B4406" w:rsidRPr="00FB6DAE" w:rsidRDefault="009B4406" w:rsidP="00EE5BC1">
            <w:pPr>
              <w:pStyle w:val="text"/>
              <w:ind w:firstLine="0"/>
              <w:rPr>
                <w:sz w:val="24"/>
                <w:szCs w:val="24"/>
              </w:rPr>
            </w:pPr>
            <w:r>
              <w:rPr>
                <w:sz w:val="24"/>
                <w:szCs w:val="24"/>
              </w:rPr>
              <w:t>Application of derivatives</w:t>
            </w:r>
          </w:p>
        </w:tc>
        <w:tc>
          <w:tcPr>
            <w:tcW w:w="4448" w:type="dxa"/>
          </w:tcPr>
          <w:p w:rsidR="009B4406" w:rsidRPr="00FB6DAE" w:rsidRDefault="009B4406" w:rsidP="00EE5BC1">
            <w:pPr>
              <w:pStyle w:val="text"/>
              <w:ind w:firstLine="0"/>
              <w:rPr>
                <w:sz w:val="24"/>
                <w:szCs w:val="24"/>
              </w:rPr>
            </w:pPr>
            <w:r w:rsidRPr="00FB6DAE">
              <w:rPr>
                <w:sz w:val="24"/>
                <w:szCs w:val="24"/>
              </w:rPr>
              <w:t xml:space="preserve">Project work, Home assignment </w:t>
            </w:r>
          </w:p>
        </w:tc>
      </w:tr>
      <w:tr w:rsidR="009B4406" w:rsidRPr="00FB6DAE" w:rsidTr="00EE5BC1">
        <w:tc>
          <w:tcPr>
            <w:tcW w:w="1134" w:type="dxa"/>
          </w:tcPr>
          <w:p w:rsidR="009B4406" w:rsidRPr="00FB6DAE" w:rsidRDefault="009B4406" w:rsidP="00EE5BC1">
            <w:pPr>
              <w:pStyle w:val="text"/>
              <w:ind w:firstLine="0"/>
              <w:rPr>
                <w:sz w:val="24"/>
                <w:szCs w:val="24"/>
              </w:rPr>
            </w:pPr>
            <w:r w:rsidRPr="00FB6DAE">
              <w:rPr>
                <w:sz w:val="24"/>
                <w:szCs w:val="24"/>
              </w:rPr>
              <w:t>VII</w:t>
            </w:r>
          </w:p>
        </w:tc>
        <w:tc>
          <w:tcPr>
            <w:tcW w:w="3989" w:type="dxa"/>
          </w:tcPr>
          <w:p w:rsidR="009B4406" w:rsidRPr="00FB6DAE" w:rsidRDefault="009B4406" w:rsidP="00EE5BC1">
            <w:pPr>
              <w:pStyle w:val="text"/>
              <w:ind w:firstLine="0"/>
              <w:rPr>
                <w:sz w:val="24"/>
                <w:szCs w:val="24"/>
              </w:rPr>
            </w:pPr>
            <w:r>
              <w:rPr>
                <w:sz w:val="24"/>
                <w:szCs w:val="24"/>
              </w:rPr>
              <w:t>Indefinite Integral</w:t>
            </w:r>
            <w:r w:rsidRPr="00FB6DAE">
              <w:rPr>
                <w:sz w:val="24"/>
                <w:szCs w:val="24"/>
              </w:rPr>
              <w:t xml:space="preserve"> </w:t>
            </w:r>
          </w:p>
        </w:tc>
        <w:tc>
          <w:tcPr>
            <w:tcW w:w="4448" w:type="dxa"/>
          </w:tcPr>
          <w:p w:rsidR="009B4406" w:rsidRPr="00FB6DAE" w:rsidRDefault="009B4406" w:rsidP="00EE5BC1">
            <w:pPr>
              <w:pStyle w:val="text"/>
              <w:ind w:firstLine="0"/>
              <w:rPr>
                <w:sz w:val="24"/>
                <w:szCs w:val="24"/>
              </w:rPr>
            </w:pPr>
            <w:r w:rsidRPr="00FB6DAE">
              <w:rPr>
                <w:sz w:val="24"/>
                <w:szCs w:val="24"/>
              </w:rPr>
              <w:t>Class work, project work and assignment</w:t>
            </w:r>
          </w:p>
        </w:tc>
      </w:tr>
      <w:tr w:rsidR="009B4406" w:rsidRPr="00FB6DAE" w:rsidTr="00EE5BC1">
        <w:tc>
          <w:tcPr>
            <w:tcW w:w="1134" w:type="dxa"/>
          </w:tcPr>
          <w:p w:rsidR="009B4406" w:rsidRPr="00FB6DAE" w:rsidRDefault="009B4406" w:rsidP="00EE5BC1">
            <w:pPr>
              <w:pStyle w:val="text"/>
              <w:ind w:firstLine="0"/>
              <w:rPr>
                <w:sz w:val="24"/>
                <w:szCs w:val="24"/>
              </w:rPr>
            </w:pPr>
            <w:r>
              <w:rPr>
                <w:sz w:val="24"/>
                <w:szCs w:val="24"/>
              </w:rPr>
              <w:t>VIII</w:t>
            </w:r>
          </w:p>
        </w:tc>
        <w:tc>
          <w:tcPr>
            <w:tcW w:w="3989" w:type="dxa"/>
          </w:tcPr>
          <w:p w:rsidR="009B4406" w:rsidRPr="00FB6DAE" w:rsidRDefault="009B4406" w:rsidP="00EE5BC1">
            <w:pPr>
              <w:pStyle w:val="text"/>
              <w:ind w:firstLine="0"/>
              <w:rPr>
                <w:sz w:val="24"/>
                <w:szCs w:val="24"/>
              </w:rPr>
            </w:pPr>
            <w:r>
              <w:rPr>
                <w:sz w:val="24"/>
                <w:szCs w:val="24"/>
              </w:rPr>
              <w:t>Definite Integral</w:t>
            </w:r>
          </w:p>
        </w:tc>
        <w:tc>
          <w:tcPr>
            <w:tcW w:w="4448" w:type="dxa"/>
          </w:tcPr>
          <w:p w:rsidR="009B4406" w:rsidRPr="00FB6DAE" w:rsidRDefault="009B4406" w:rsidP="00EE5BC1">
            <w:pPr>
              <w:pStyle w:val="text"/>
              <w:ind w:firstLine="0"/>
              <w:rPr>
                <w:sz w:val="24"/>
                <w:szCs w:val="24"/>
              </w:rPr>
            </w:pPr>
            <w:r w:rsidRPr="00FB6DAE">
              <w:rPr>
                <w:sz w:val="24"/>
                <w:szCs w:val="24"/>
              </w:rPr>
              <w:t>Class work, project work and assignment</w:t>
            </w:r>
          </w:p>
        </w:tc>
      </w:tr>
      <w:tr w:rsidR="009B4406" w:rsidRPr="00FB6DAE" w:rsidTr="00EE5BC1">
        <w:tc>
          <w:tcPr>
            <w:tcW w:w="1134" w:type="dxa"/>
          </w:tcPr>
          <w:p w:rsidR="009B4406" w:rsidRPr="00FB6DAE" w:rsidRDefault="009B4406" w:rsidP="00EE5BC1">
            <w:pPr>
              <w:pStyle w:val="text"/>
              <w:ind w:firstLine="0"/>
              <w:rPr>
                <w:sz w:val="24"/>
                <w:szCs w:val="24"/>
              </w:rPr>
            </w:pPr>
            <w:r>
              <w:rPr>
                <w:sz w:val="24"/>
                <w:szCs w:val="24"/>
              </w:rPr>
              <w:t>IX</w:t>
            </w:r>
          </w:p>
        </w:tc>
        <w:tc>
          <w:tcPr>
            <w:tcW w:w="3989" w:type="dxa"/>
          </w:tcPr>
          <w:p w:rsidR="009B4406" w:rsidRPr="00FB6DAE" w:rsidRDefault="009B4406" w:rsidP="00EE5BC1">
            <w:pPr>
              <w:pStyle w:val="text"/>
              <w:ind w:firstLine="0"/>
              <w:rPr>
                <w:sz w:val="24"/>
                <w:szCs w:val="24"/>
              </w:rPr>
            </w:pPr>
            <w:r>
              <w:rPr>
                <w:sz w:val="24"/>
                <w:szCs w:val="24"/>
              </w:rPr>
              <w:t>Application of Integrals</w:t>
            </w:r>
          </w:p>
        </w:tc>
        <w:tc>
          <w:tcPr>
            <w:tcW w:w="4448" w:type="dxa"/>
          </w:tcPr>
          <w:p w:rsidR="009B4406" w:rsidRPr="00FB6DAE" w:rsidRDefault="009B4406" w:rsidP="00EE5BC1">
            <w:pPr>
              <w:pStyle w:val="text"/>
              <w:ind w:firstLine="0"/>
              <w:rPr>
                <w:sz w:val="24"/>
                <w:szCs w:val="24"/>
              </w:rPr>
            </w:pPr>
            <w:r w:rsidRPr="00FB6DAE">
              <w:rPr>
                <w:sz w:val="24"/>
                <w:szCs w:val="24"/>
              </w:rPr>
              <w:t>Class work, project work and assignment</w:t>
            </w:r>
          </w:p>
        </w:tc>
      </w:tr>
    </w:tbl>
    <w:p w:rsidR="00292002" w:rsidRDefault="00814784" w:rsidP="007B11B1">
      <w:pPr>
        <w:jc w:val="both"/>
        <w:rPr>
          <w:b/>
          <w:sz w:val="28"/>
          <w:szCs w:val="28"/>
        </w:rPr>
      </w:pPr>
      <w:r>
        <w:rPr>
          <w:b/>
          <w:sz w:val="28"/>
          <w:szCs w:val="28"/>
        </w:rPr>
        <w:t xml:space="preserve">5. </w:t>
      </w:r>
      <w:r w:rsidR="007D65FE" w:rsidRPr="007D65FE">
        <w:rPr>
          <w:b/>
          <w:sz w:val="28"/>
          <w:szCs w:val="28"/>
        </w:rPr>
        <w:t>Evaluations</w:t>
      </w:r>
    </w:p>
    <w:p w:rsidR="0036412D" w:rsidRPr="00BE7BE0" w:rsidRDefault="0036412D" w:rsidP="00BE7BE0">
      <w:pPr>
        <w:spacing w:line="360" w:lineRule="auto"/>
        <w:rPr>
          <w:rFonts w:ascii="Times New Roman" w:hAnsi="Times New Roman" w:cs="Times New Roman"/>
          <w:sz w:val="24"/>
          <w:szCs w:val="24"/>
        </w:rPr>
      </w:pPr>
      <w:r w:rsidRPr="00BE7BE0">
        <w:rPr>
          <w:rFonts w:ascii="Times New Roman" w:hAnsi="Times New Roman" w:cs="Times New Roman"/>
          <w:sz w:val="24"/>
          <w:szCs w:val="24"/>
        </w:rPr>
        <w:t>Students will be evaluated on the basis of the written classroom test in between and at the end of the academic session, the classroom participation, presentation of the reports and other practical activities. The scores obtained will be used only for feedback purposes. The Office of the Controller of the Examinations will conduct the annual examination at the end of the academic session to evaluate the student` performance. The types, numbers and marks of the subjective and objective questions will be as follows:</w:t>
      </w:r>
    </w:p>
    <w:tbl>
      <w:tblPr>
        <w:tblStyle w:val="TableGrid"/>
        <w:tblW w:w="0" w:type="auto"/>
        <w:tblInd w:w="175" w:type="dxa"/>
        <w:tblLook w:val="04A0"/>
      </w:tblPr>
      <w:tblGrid>
        <w:gridCol w:w="3081"/>
        <w:gridCol w:w="1648"/>
        <w:gridCol w:w="3082"/>
        <w:gridCol w:w="870"/>
      </w:tblGrid>
      <w:tr w:rsidR="0036412D" w:rsidRPr="0036412D" w:rsidTr="00EE5BC1">
        <w:tc>
          <w:tcPr>
            <w:tcW w:w="3330" w:type="dxa"/>
          </w:tcPr>
          <w:p w:rsidR="0036412D" w:rsidRPr="0036412D" w:rsidRDefault="0036412D" w:rsidP="00EE5BC1">
            <w:pPr>
              <w:pStyle w:val="ListParagraph"/>
              <w:ind w:left="0"/>
              <w:jc w:val="center"/>
              <w:rPr>
                <w:rFonts w:ascii="Times New Roman" w:hAnsi="Times New Roman" w:cs="Times New Roman"/>
                <w:b/>
                <w:sz w:val="24"/>
                <w:szCs w:val="24"/>
              </w:rPr>
            </w:pPr>
            <w:r w:rsidRPr="0036412D">
              <w:rPr>
                <w:rFonts w:ascii="Times New Roman" w:hAnsi="Times New Roman" w:cs="Times New Roman"/>
                <w:b/>
                <w:sz w:val="24"/>
                <w:szCs w:val="24"/>
              </w:rPr>
              <w:t>Types of questions</w:t>
            </w:r>
          </w:p>
        </w:tc>
        <w:tc>
          <w:tcPr>
            <w:tcW w:w="1710" w:type="dxa"/>
          </w:tcPr>
          <w:p w:rsidR="0036412D" w:rsidRPr="0036412D" w:rsidRDefault="0036412D" w:rsidP="00EE5BC1">
            <w:pPr>
              <w:pStyle w:val="ListParagraph"/>
              <w:ind w:left="0"/>
              <w:jc w:val="center"/>
              <w:rPr>
                <w:rFonts w:ascii="Times New Roman" w:hAnsi="Times New Roman" w:cs="Times New Roman"/>
                <w:b/>
                <w:sz w:val="24"/>
                <w:szCs w:val="24"/>
              </w:rPr>
            </w:pPr>
            <w:r w:rsidRPr="0036412D">
              <w:rPr>
                <w:rFonts w:ascii="Times New Roman" w:hAnsi="Times New Roman" w:cs="Times New Roman"/>
                <w:b/>
                <w:sz w:val="24"/>
                <w:szCs w:val="24"/>
              </w:rPr>
              <w:t>Total questions to be asked</w:t>
            </w:r>
          </w:p>
        </w:tc>
        <w:tc>
          <w:tcPr>
            <w:tcW w:w="3330" w:type="dxa"/>
          </w:tcPr>
          <w:p w:rsidR="0036412D" w:rsidRPr="0036412D" w:rsidRDefault="0036412D" w:rsidP="00EE5BC1">
            <w:pPr>
              <w:pStyle w:val="ListParagraph"/>
              <w:ind w:left="0"/>
              <w:jc w:val="center"/>
              <w:rPr>
                <w:rFonts w:ascii="Times New Roman" w:hAnsi="Times New Roman" w:cs="Times New Roman"/>
                <w:b/>
                <w:sz w:val="24"/>
                <w:szCs w:val="24"/>
              </w:rPr>
            </w:pPr>
            <w:r w:rsidRPr="0036412D">
              <w:rPr>
                <w:rFonts w:ascii="Times New Roman" w:hAnsi="Times New Roman" w:cs="Times New Roman"/>
                <w:b/>
                <w:sz w:val="24"/>
                <w:szCs w:val="24"/>
              </w:rPr>
              <w:t>Number of questions to be answered and marks allocated</w:t>
            </w:r>
          </w:p>
        </w:tc>
        <w:tc>
          <w:tcPr>
            <w:tcW w:w="805" w:type="dxa"/>
          </w:tcPr>
          <w:p w:rsidR="0036412D" w:rsidRPr="0036412D" w:rsidRDefault="0036412D" w:rsidP="00EE5BC1">
            <w:pPr>
              <w:pStyle w:val="ListParagraph"/>
              <w:ind w:left="0"/>
              <w:jc w:val="center"/>
              <w:rPr>
                <w:rFonts w:ascii="Times New Roman" w:hAnsi="Times New Roman" w:cs="Times New Roman"/>
                <w:b/>
                <w:sz w:val="24"/>
                <w:szCs w:val="24"/>
              </w:rPr>
            </w:pPr>
            <w:r w:rsidRPr="0036412D">
              <w:rPr>
                <w:rFonts w:ascii="Times New Roman" w:hAnsi="Times New Roman" w:cs="Times New Roman"/>
                <w:b/>
                <w:sz w:val="24"/>
                <w:szCs w:val="24"/>
              </w:rPr>
              <w:t>Total marks</w:t>
            </w:r>
          </w:p>
        </w:tc>
      </w:tr>
      <w:tr w:rsidR="0036412D" w:rsidRPr="0036412D" w:rsidTr="00EE5BC1">
        <w:tc>
          <w:tcPr>
            <w:tcW w:w="3330" w:type="dxa"/>
          </w:tcPr>
          <w:p w:rsidR="0036412D" w:rsidRPr="0036412D" w:rsidRDefault="0036412D" w:rsidP="00EE5BC1">
            <w:pPr>
              <w:pStyle w:val="ListParagraph"/>
              <w:ind w:left="0"/>
              <w:rPr>
                <w:rFonts w:ascii="Times New Roman" w:hAnsi="Times New Roman" w:cs="Times New Roman"/>
                <w:sz w:val="24"/>
                <w:szCs w:val="24"/>
              </w:rPr>
            </w:pPr>
            <w:r w:rsidRPr="0036412D">
              <w:rPr>
                <w:rFonts w:ascii="Times New Roman" w:hAnsi="Times New Roman" w:cs="Times New Roman"/>
                <w:sz w:val="24"/>
                <w:szCs w:val="24"/>
              </w:rPr>
              <w:t>Group A: Multiple choice items</w:t>
            </w:r>
          </w:p>
        </w:tc>
        <w:tc>
          <w:tcPr>
            <w:tcW w:w="1710" w:type="dxa"/>
          </w:tcPr>
          <w:p w:rsidR="0036412D" w:rsidRPr="0036412D" w:rsidRDefault="0036412D" w:rsidP="00EE5BC1">
            <w:pPr>
              <w:pStyle w:val="ListParagraph"/>
              <w:ind w:left="0"/>
              <w:rPr>
                <w:rFonts w:ascii="Times New Roman" w:hAnsi="Times New Roman" w:cs="Times New Roman"/>
                <w:sz w:val="24"/>
                <w:szCs w:val="24"/>
              </w:rPr>
            </w:pPr>
            <w:r w:rsidRPr="0036412D">
              <w:rPr>
                <w:rFonts w:ascii="Times New Roman" w:hAnsi="Times New Roman" w:cs="Times New Roman"/>
                <w:sz w:val="24"/>
                <w:szCs w:val="24"/>
              </w:rPr>
              <w:t>20 questions</w:t>
            </w:r>
          </w:p>
        </w:tc>
        <w:tc>
          <w:tcPr>
            <w:tcW w:w="3330" w:type="dxa"/>
          </w:tcPr>
          <w:p w:rsidR="0036412D" w:rsidRPr="0036412D" w:rsidRDefault="0036412D" w:rsidP="00EE5BC1">
            <w:pPr>
              <w:pStyle w:val="ListParagraph"/>
              <w:ind w:left="0"/>
              <w:rPr>
                <w:rFonts w:ascii="Times New Roman" w:hAnsi="Times New Roman" w:cs="Times New Roman"/>
                <w:sz w:val="24"/>
                <w:szCs w:val="24"/>
              </w:rPr>
            </w:pPr>
            <w:r w:rsidRPr="0036412D">
              <w:rPr>
                <w:rFonts w:ascii="Times New Roman" w:hAnsi="Times New Roman" w:cs="Times New Roman"/>
                <w:sz w:val="24"/>
                <w:szCs w:val="24"/>
              </w:rPr>
              <w:t>20 × 1 marks</w:t>
            </w:r>
          </w:p>
        </w:tc>
        <w:tc>
          <w:tcPr>
            <w:tcW w:w="805" w:type="dxa"/>
          </w:tcPr>
          <w:p w:rsidR="0036412D" w:rsidRPr="0036412D" w:rsidRDefault="0036412D" w:rsidP="00EE5BC1">
            <w:pPr>
              <w:pStyle w:val="ListParagraph"/>
              <w:ind w:left="0"/>
              <w:rPr>
                <w:rFonts w:ascii="Times New Roman" w:hAnsi="Times New Roman" w:cs="Times New Roman"/>
                <w:sz w:val="24"/>
                <w:szCs w:val="24"/>
              </w:rPr>
            </w:pPr>
            <w:r w:rsidRPr="0036412D">
              <w:rPr>
                <w:rFonts w:ascii="Times New Roman" w:hAnsi="Times New Roman" w:cs="Times New Roman"/>
                <w:sz w:val="24"/>
                <w:szCs w:val="24"/>
              </w:rPr>
              <w:t>20</w:t>
            </w:r>
          </w:p>
        </w:tc>
      </w:tr>
      <w:tr w:rsidR="0036412D" w:rsidRPr="0036412D" w:rsidTr="00EE5BC1">
        <w:tc>
          <w:tcPr>
            <w:tcW w:w="3330" w:type="dxa"/>
          </w:tcPr>
          <w:p w:rsidR="0036412D" w:rsidRPr="0036412D" w:rsidRDefault="0036412D" w:rsidP="00EE5BC1">
            <w:pPr>
              <w:pStyle w:val="ListParagraph"/>
              <w:ind w:left="0"/>
              <w:rPr>
                <w:rFonts w:ascii="Times New Roman" w:hAnsi="Times New Roman" w:cs="Times New Roman"/>
                <w:sz w:val="24"/>
                <w:szCs w:val="24"/>
              </w:rPr>
            </w:pPr>
            <w:r w:rsidRPr="0036412D">
              <w:rPr>
                <w:rFonts w:ascii="Times New Roman" w:hAnsi="Times New Roman" w:cs="Times New Roman"/>
                <w:sz w:val="24"/>
                <w:szCs w:val="24"/>
              </w:rPr>
              <w:t>Group B: Short answers questions</w:t>
            </w:r>
          </w:p>
        </w:tc>
        <w:tc>
          <w:tcPr>
            <w:tcW w:w="1710" w:type="dxa"/>
          </w:tcPr>
          <w:p w:rsidR="0036412D" w:rsidRPr="0036412D" w:rsidRDefault="0036412D" w:rsidP="00EE5BC1">
            <w:pPr>
              <w:pStyle w:val="ListParagraph"/>
              <w:ind w:left="0"/>
              <w:rPr>
                <w:rFonts w:ascii="Times New Roman" w:hAnsi="Times New Roman" w:cs="Times New Roman"/>
                <w:sz w:val="24"/>
                <w:szCs w:val="24"/>
              </w:rPr>
            </w:pPr>
            <w:r w:rsidRPr="0036412D">
              <w:rPr>
                <w:rFonts w:ascii="Times New Roman" w:hAnsi="Times New Roman" w:cs="Times New Roman"/>
                <w:sz w:val="24"/>
                <w:szCs w:val="24"/>
              </w:rPr>
              <w:t>8 with 3 ‘or’ questions</w:t>
            </w:r>
          </w:p>
        </w:tc>
        <w:tc>
          <w:tcPr>
            <w:tcW w:w="3330" w:type="dxa"/>
          </w:tcPr>
          <w:p w:rsidR="0036412D" w:rsidRPr="0036412D" w:rsidRDefault="0036412D" w:rsidP="00EE5BC1">
            <w:pPr>
              <w:pStyle w:val="ListParagraph"/>
              <w:ind w:left="0"/>
              <w:rPr>
                <w:rFonts w:ascii="Times New Roman" w:hAnsi="Times New Roman" w:cs="Times New Roman"/>
                <w:sz w:val="24"/>
                <w:szCs w:val="24"/>
              </w:rPr>
            </w:pPr>
            <w:r w:rsidRPr="0036412D">
              <w:rPr>
                <w:rFonts w:ascii="Times New Roman" w:hAnsi="Times New Roman" w:cs="Times New Roman"/>
                <w:sz w:val="24"/>
                <w:szCs w:val="24"/>
              </w:rPr>
              <w:t>8 × 7 marks</w:t>
            </w:r>
          </w:p>
        </w:tc>
        <w:tc>
          <w:tcPr>
            <w:tcW w:w="805" w:type="dxa"/>
          </w:tcPr>
          <w:p w:rsidR="0036412D" w:rsidRPr="0036412D" w:rsidRDefault="0036412D" w:rsidP="00EE5BC1">
            <w:pPr>
              <w:pStyle w:val="ListParagraph"/>
              <w:ind w:left="0"/>
              <w:rPr>
                <w:rFonts w:ascii="Times New Roman" w:hAnsi="Times New Roman" w:cs="Times New Roman"/>
                <w:sz w:val="24"/>
                <w:szCs w:val="24"/>
              </w:rPr>
            </w:pPr>
            <w:r w:rsidRPr="0036412D">
              <w:rPr>
                <w:rFonts w:ascii="Times New Roman" w:hAnsi="Times New Roman" w:cs="Times New Roman"/>
                <w:sz w:val="24"/>
                <w:szCs w:val="24"/>
              </w:rPr>
              <w:t>56</w:t>
            </w:r>
          </w:p>
        </w:tc>
      </w:tr>
      <w:tr w:rsidR="0036412D" w:rsidRPr="0036412D" w:rsidTr="00EE5BC1">
        <w:tc>
          <w:tcPr>
            <w:tcW w:w="3330" w:type="dxa"/>
          </w:tcPr>
          <w:p w:rsidR="0036412D" w:rsidRPr="0036412D" w:rsidRDefault="0036412D" w:rsidP="00EE5BC1">
            <w:pPr>
              <w:pStyle w:val="ListParagraph"/>
              <w:ind w:left="0"/>
              <w:rPr>
                <w:rFonts w:ascii="Times New Roman" w:hAnsi="Times New Roman" w:cs="Times New Roman"/>
                <w:sz w:val="24"/>
                <w:szCs w:val="24"/>
              </w:rPr>
            </w:pPr>
            <w:r w:rsidRPr="0036412D">
              <w:rPr>
                <w:rFonts w:ascii="Times New Roman" w:hAnsi="Times New Roman" w:cs="Times New Roman"/>
                <w:sz w:val="24"/>
                <w:szCs w:val="24"/>
              </w:rPr>
              <w:t>Group C: Long answers questions</w:t>
            </w:r>
          </w:p>
        </w:tc>
        <w:tc>
          <w:tcPr>
            <w:tcW w:w="1710" w:type="dxa"/>
          </w:tcPr>
          <w:p w:rsidR="0036412D" w:rsidRPr="0036412D" w:rsidRDefault="0036412D" w:rsidP="00EE5BC1">
            <w:pPr>
              <w:pStyle w:val="ListParagraph"/>
              <w:ind w:left="0"/>
              <w:rPr>
                <w:rFonts w:ascii="Times New Roman" w:hAnsi="Times New Roman" w:cs="Times New Roman"/>
                <w:sz w:val="24"/>
                <w:szCs w:val="24"/>
              </w:rPr>
            </w:pPr>
            <w:r w:rsidRPr="0036412D">
              <w:rPr>
                <w:rFonts w:ascii="Times New Roman" w:hAnsi="Times New Roman" w:cs="Times New Roman"/>
                <w:sz w:val="24"/>
                <w:szCs w:val="24"/>
              </w:rPr>
              <w:t>2 with 1 ‘or’ questions</w:t>
            </w:r>
          </w:p>
        </w:tc>
        <w:tc>
          <w:tcPr>
            <w:tcW w:w="3330" w:type="dxa"/>
          </w:tcPr>
          <w:p w:rsidR="0036412D" w:rsidRPr="0036412D" w:rsidRDefault="0036412D" w:rsidP="00EE5BC1">
            <w:pPr>
              <w:pStyle w:val="ListParagraph"/>
              <w:ind w:left="0"/>
              <w:rPr>
                <w:rFonts w:ascii="Times New Roman" w:hAnsi="Times New Roman" w:cs="Times New Roman"/>
                <w:sz w:val="24"/>
                <w:szCs w:val="24"/>
              </w:rPr>
            </w:pPr>
            <w:r w:rsidRPr="0036412D">
              <w:rPr>
                <w:rFonts w:ascii="Times New Roman" w:hAnsi="Times New Roman" w:cs="Times New Roman"/>
                <w:sz w:val="24"/>
                <w:szCs w:val="24"/>
              </w:rPr>
              <w:t>2 × 12 marks</w:t>
            </w:r>
          </w:p>
        </w:tc>
        <w:tc>
          <w:tcPr>
            <w:tcW w:w="805" w:type="dxa"/>
          </w:tcPr>
          <w:p w:rsidR="0036412D" w:rsidRPr="0036412D" w:rsidRDefault="0036412D" w:rsidP="00EE5BC1">
            <w:pPr>
              <w:pStyle w:val="ListParagraph"/>
              <w:ind w:left="0"/>
              <w:rPr>
                <w:rFonts w:ascii="Times New Roman" w:hAnsi="Times New Roman" w:cs="Times New Roman"/>
                <w:sz w:val="24"/>
                <w:szCs w:val="24"/>
              </w:rPr>
            </w:pPr>
            <w:r w:rsidRPr="0036412D">
              <w:rPr>
                <w:rFonts w:ascii="Times New Roman" w:hAnsi="Times New Roman" w:cs="Times New Roman"/>
                <w:sz w:val="24"/>
                <w:szCs w:val="24"/>
              </w:rPr>
              <w:t>24</w:t>
            </w:r>
          </w:p>
        </w:tc>
      </w:tr>
    </w:tbl>
    <w:p w:rsidR="0080159F" w:rsidRPr="007B11B1" w:rsidRDefault="0080159F" w:rsidP="007B11B1">
      <w:pPr>
        <w:jc w:val="both"/>
        <w:rPr>
          <w:b/>
          <w:sz w:val="28"/>
          <w:szCs w:val="28"/>
        </w:rPr>
      </w:pPr>
    </w:p>
    <w:p w:rsidR="00EB3A6D" w:rsidRDefault="00EB3A6D" w:rsidP="003123EE">
      <w:pPr>
        <w:pStyle w:val="NoSpacing"/>
        <w:spacing w:line="276" w:lineRule="auto"/>
        <w:rPr>
          <w:rFonts w:ascii="Times New Roman" w:hAnsi="Times New Roman" w:cs="Times New Roman"/>
          <w:b/>
          <w:sz w:val="24"/>
          <w:szCs w:val="24"/>
        </w:rPr>
      </w:pPr>
      <w:r>
        <w:rPr>
          <w:rFonts w:ascii="Times New Roman" w:hAnsi="Times New Roman" w:cs="Times New Roman"/>
          <w:b/>
          <w:sz w:val="24"/>
          <w:szCs w:val="24"/>
        </w:rPr>
        <w:t xml:space="preserve">6. Recommended Books and References </w:t>
      </w:r>
    </w:p>
    <w:p w:rsidR="003123EE" w:rsidRPr="009F70F8" w:rsidRDefault="00452CFE" w:rsidP="00242034">
      <w:pPr>
        <w:pStyle w:val="NoSpacing"/>
        <w:spacing w:line="276" w:lineRule="auto"/>
        <w:jc w:val="center"/>
        <w:rPr>
          <w:rFonts w:ascii="Times New Roman" w:hAnsi="Times New Roman" w:cs="Times New Roman"/>
          <w:b/>
          <w:sz w:val="24"/>
          <w:szCs w:val="24"/>
        </w:rPr>
      </w:pPr>
      <w:r>
        <w:rPr>
          <w:rFonts w:ascii="Times New Roman" w:hAnsi="Times New Roman" w:cs="Times New Roman"/>
          <w:b/>
          <w:sz w:val="24"/>
          <w:szCs w:val="24"/>
        </w:rPr>
        <w:t xml:space="preserve">6.1 </w:t>
      </w:r>
      <w:r w:rsidR="0080159F" w:rsidRPr="009F70F8">
        <w:rPr>
          <w:rFonts w:ascii="Times New Roman" w:hAnsi="Times New Roman" w:cs="Times New Roman"/>
          <w:b/>
          <w:sz w:val="24"/>
          <w:szCs w:val="24"/>
        </w:rPr>
        <w:t>Recommended books</w:t>
      </w:r>
    </w:p>
    <w:p w:rsidR="003E185E" w:rsidRPr="00242034" w:rsidRDefault="003E185E" w:rsidP="009A50A6">
      <w:pPr>
        <w:pStyle w:val="NoSpacing"/>
        <w:spacing w:line="360" w:lineRule="auto"/>
        <w:ind w:left="900" w:hanging="540"/>
        <w:rPr>
          <w:rFonts w:ascii="Times New Roman" w:hAnsi="Times New Roman" w:cs="Times New Roman"/>
          <w:i/>
          <w:sz w:val="24"/>
          <w:szCs w:val="24"/>
        </w:rPr>
      </w:pPr>
      <w:r>
        <w:rPr>
          <w:rFonts w:ascii="Times New Roman" w:hAnsi="Times New Roman" w:cs="Times New Roman"/>
          <w:sz w:val="24"/>
          <w:szCs w:val="24"/>
        </w:rPr>
        <w:t>Fenny, King D. Charles and Ramesh M.R.(2012)</w:t>
      </w:r>
      <w:r w:rsidR="003123EE" w:rsidRPr="003123EE">
        <w:rPr>
          <w:rFonts w:ascii="Times New Roman" w:hAnsi="Times New Roman" w:cs="Times New Roman"/>
          <w:sz w:val="24"/>
          <w:szCs w:val="24"/>
        </w:rPr>
        <w:t xml:space="preserve">: </w:t>
      </w:r>
      <w:r w:rsidRPr="00242034">
        <w:rPr>
          <w:rFonts w:ascii="Times New Roman" w:hAnsi="Times New Roman" w:cs="Times New Roman"/>
          <w:i/>
          <w:sz w:val="24"/>
          <w:szCs w:val="24"/>
        </w:rPr>
        <w:t xml:space="preserve">Calculus: </w:t>
      </w:r>
      <w:r w:rsidR="00446FC3" w:rsidRPr="00242034">
        <w:rPr>
          <w:rFonts w:ascii="Times New Roman" w:hAnsi="Times New Roman" w:cs="Times New Roman"/>
          <w:i/>
          <w:sz w:val="24"/>
          <w:szCs w:val="24"/>
        </w:rPr>
        <w:t>Differentiation</w:t>
      </w:r>
      <w:r w:rsidRPr="00242034">
        <w:rPr>
          <w:rFonts w:ascii="Times New Roman" w:hAnsi="Times New Roman" w:cs="Times New Roman"/>
          <w:i/>
          <w:sz w:val="24"/>
          <w:szCs w:val="24"/>
        </w:rPr>
        <w:t xml:space="preserve"> and </w:t>
      </w:r>
    </w:p>
    <w:p w:rsidR="001163FD" w:rsidRDefault="003E185E" w:rsidP="009A50A6">
      <w:pPr>
        <w:pStyle w:val="NoSpacing"/>
        <w:spacing w:line="360" w:lineRule="auto"/>
        <w:ind w:left="1080"/>
        <w:rPr>
          <w:rFonts w:ascii="Times New Roman" w:hAnsi="Times New Roman" w:cs="Times New Roman"/>
          <w:sz w:val="24"/>
          <w:szCs w:val="24"/>
        </w:rPr>
      </w:pPr>
      <w:r w:rsidRPr="00242034">
        <w:rPr>
          <w:rFonts w:ascii="Times New Roman" w:hAnsi="Times New Roman" w:cs="Times New Roman"/>
          <w:i/>
          <w:sz w:val="24"/>
          <w:szCs w:val="24"/>
        </w:rPr>
        <w:t>Integration,</w:t>
      </w:r>
      <w:r>
        <w:rPr>
          <w:rFonts w:ascii="Times New Roman" w:hAnsi="Times New Roman" w:cs="Times New Roman"/>
          <w:sz w:val="24"/>
          <w:szCs w:val="24"/>
        </w:rPr>
        <w:t xml:space="preserve"> ICFAI University press, Pearson publication.</w:t>
      </w:r>
      <w:r w:rsidR="003123EE" w:rsidRPr="003123EE">
        <w:rPr>
          <w:rFonts w:ascii="Times New Roman" w:hAnsi="Times New Roman" w:cs="Times New Roman"/>
          <w:sz w:val="24"/>
          <w:szCs w:val="24"/>
        </w:rPr>
        <w:t xml:space="preserve"> </w:t>
      </w:r>
    </w:p>
    <w:p w:rsidR="00ED2505" w:rsidRDefault="009A50A6" w:rsidP="009A50A6">
      <w:pPr>
        <w:pStyle w:val="NoSpacing"/>
        <w:spacing w:line="360" w:lineRule="auto"/>
        <w:ind w:left="900" w:hanging="540"/>
        <w:rPr>
          <w:rFonts w:ascii="Times New Roman" w:hAnsi="Times New Roman" w:cs="Times New Roman"/>
          <w:sz w:val="24"/>
          <w:szCs w:val="24"/>
        </w:rPr>
      </w:pPr>
      <w:r>
        <w:rPr>
          <w:rFonts w:ascii="Times New Roman" w:hAnsi="Times New Roman" w:cs="Times New Roman"/>
          <w:sz w:val="24"/>
          <w:szCs w:val="24"/>
        </w:rPr>
        <w:t>Weir, Maurice D, Hass Joel &amp;</w:t>
      </w:r>
      <w:r w:rsidR="003E185E">
        <w:rPr>
          <w:rFonts w:ascii="Times New Roman" w:hAnsi="Times New Roman" w:cs="Times New Roman"/>
          <w:sz w:val="24"/>
          <w:szCs w:val="24"/>
        </w:rPr>
        <w:t xml:space="preserve">  Giordano</w:t>
      </w:r>
      <w:r w:rsidR="00ED2505">
        <w:rPr>
          <w:rFonts w:ascii="Times New Roman" w:hAnsi="Times New Roman" w:cs="Times New Roman"/>
          <w:sz w:val="24"/>
          <w:szCs w:val="24"/>
        </w:rPr>
        <w:t xml:space="preserve"> (2011)</w:t>
      </w:r>
      <w:r w:rsidR="003E185E">
        <w:rPr>
          <w:rFonts w:ascii="Times New Roman" w:hAnsi="Times New Roman" w:cs="Times New Roman"/>
          <w:sz w:val="24"/>
          <w:szCs w:val="24"/>
        </w:rPr>
        <w:t xml:space="preserve">: </w:t>
      </w:r>
      <w:r w:rsidR="003E185E" w:rsidRPr="00242034">
        <w:rPr>
          <w:rFonts w:ascii="Times New Roman" w:hAnsi="Times New Roman" w:cs="Times New Roman"/>
          <w:i/>
          <w:sz w:val="24"/>
          <w:szCs w:val="24"/>
        </w:rPr>
        <w:t>Thomas’ Calculus</w:t>
      </w:r>
      <w:r w:rsidR="00ED2505">
        <w:rPr>
          <w:rFonts w:ascii="Times New Roman" w:hAnsi="Times New Roman" w:cs="Times New Roman"/>
          <w:sz w:val="24"/>
          <w:szCs w:val="24"/>
        </w:rPr>
        <w:t xml:space="preserve">, Pearson </w:t>
      </w:r>
    </w:p>
    <w:p w:rsidR="003123EE" w:rsidRPr="003123EE" w:rsidRDefault="00ED2505" w:rsidP="009A50A6">
      <w:pPr>
        <w:pStyle w:val="NoSpacing"/>
        <w:spacing w:line="360" w:lineRule="auto"/>
        <w:rPr>
          <w:rFonts w:ascii="Times New Roman" w:hAnsi="Times New Roman" w:cs="Times New Roman"/>
          <w:sz w:val="24"/>
          <w:szCs w:val="24"/>
        </w:rPr>
      </w:pPr>
      <w:r>
        <w:rPr>
          <w:rFonts w:ascii="Times New Roman" w:hAnsi="Times New Roman" w:cs="Times New Roman"/>
          <w:sz w:val="24"/>
          <w:szCs w:val="24"/>
        </w:rPr>
        <w:t xml:space="preserve">                    publication.</w:t>
      </w:r>
    </w:p>
    <w:p w:rsidR="003123EE" w:rsidRPr="009F70F8" w:rsidRDefault="00452CFE" w:rsidP="00BE7BE0">
      <w:pPr>
        <w:pStyle w:val="NoSpacing"/>
        <w:spacing w:line="276" w:lineRule="auto"/>
        <w:jc w:val="center"/>
        <w:rPr>
          <w:rFonts w:ascii="Times New Roman" w:hAnsi="Times New Roman" w:cs="Times New Roman"/>
          <w:b/>
          <w:sz w:val="24"/>
          <w:szCs w:val="24"/>
        </w:rPr>
      </w:pPr>
      <w:r>
        <w:rPr>
          <w:rFonts w:ascii="Times New Roman" w:hAnsi="Times New Roman" w:cs="Times New Roman"/>
          <w:b/>
          <w:sz w:val="24"/>
          <w:szCs w:val="24"/>
        </w:rPr>
        <w:t xml:space="preserve">6.2 </w:t>
      </w:r>
      <w:r w:rsidR="003123EE" w:rsidRPr="009F70F8">
        <w:rPr>
          <w:rFonts w:ascii="Times New Roman" w:hAnsi="Times New Roman" w:cs="Times New Roman"/>
          <w:b/>
          <w:sz w:val="24"/>
          <w:szCs w:val="24"/>
        </w:rPr>
        <w:t>Reference books</w:t>
      </w:r>
    </w:p>
    <w:p w:rsidR="009A50A6" w:rsidRDefault="009A50A6" w:rsidP="009A50A6">
      <w:pPr>
        <w:pStyle w:val="NoSpacing"/>
        <w:spacing w:line="360" w:lineRule="auto"/>
        <w:ind w:left="900" w:hanging="540"/>
        <w:rPr>
          <w:rFonts w:ascii="Times New Roman" w:hAnsi="Times New Roman" w:cs="Times New Roman"/>
          <w:sz w:val="24"/>
          <w:szCs w:val="24"/>
        </w:rPr>
      </w:pPr>
      <w:r>
        <w:rPr>
          <w:rFonts w:ascii="Times New Roman" w:hAnsi="Times New Roman" w:cs="Times New Roman"/>
          <w:sz w:val="24"/>
          <w:szCs w:val="24"/>
        </w:rPr>
        <w:t xml:space="preserve">B.C Das and B. N.  Mukhaerjee (1975): </w:t>
      </w:r>
      <w:r w:rsidRPr="00242034">
        <w:rPr>
          <w:rFonts w:ascii="Times New Roman" w:hAnsi="Times New Roman" w:cs="Times New Roman"/>
          <w:i/>
          <w:sz w:val="24"/>
          <w:szCs w:val="24"/>
        </w:rPr>
        <w:t>Differential Calculus</w:t>
      </w:r>
      <w:r>
        <w:rPr>
          <w:rFonts w:ascii="Times New Roman" w:hAnsi="Times New Roman" w:cs="Times New Roman"/>
          <w:sz w:val="24"/>
          <w:szCs w:val="24"/>
        </w:rPr>
        <w:t>.,  U,N Dhur publication</w:t>
      </w:r>
      <w:r>
        <w:t xml:space="preserve">, </w:t>
      </w:r>
    </w:p>
    <w:p w:rsidR="009A50A6" w:rsidRPr="0091424C" w:rsidRDefault="009A50A6" w:rsidP="009A50A6">
      <w:pPr>
        <w:pStyle w:val="NoSpacing"/>
        <w:spacing w:line="360" w:lineRule="auto"/>
        <w:ind w:left="900" w:hanging="540"/>
        <w:rPr>
          <w:rFonts w:ascii="Times New Roman" w:hAnsi="Times New Roman" w:cs="Times New Roman"/>
          <w:sz w:val="24"/>
          <w:szCs w:val="24"/>
        </w:rPr>
      </w:pPr>
      <w:r>
        <w:rPr>
          <w:rFonts w:ascii="Times New Roman" w:hAnsi="Times New Roman" w:cs="Times New Roman"/>
          <w:sz w:val="24"/>
          <w:szCs w:val="24"/>
        </w:rPr>
        <w:t xml:space="preserve">B.C Das and B. N.  Mukharjee (1966): </w:t>
      </w:r>
      <w:r w:rsidRPr="00242034">
        <w:rPr>
          <w:rFonts w:ascii="Times New Roman" w:hAnsi="Times New Roman" w:cs="Times New Roman"/>
          <w:i/>
          <w:sz w:val="24"/>
          <w:szCs w:val="24"/>
        </w:rPr>
        <w:t>Differential</w:t>
      </w:r>
      <w:r>
        <w:rPr>
          <w:rFonts w:ascii="Times New Roman" w:hAnsi="Times New Roman" w:cs="Times New Roman"/>
          <w:sz w:val="24"/>
          <w:szCs w:val="24"/>
        </w:rPr>
        <w:t xml:space="preserve"> </w:t>
      </w:r>
      <w:r w:rsidRPr="00242034">
        <w:rPr>
          <w:rFonts w:ascii="Times New Roman" w:hAnsi="Times New Roman" w:cs="Times New Roman"/>
          <w:i/>
          <w:sz w:val="24"/>
          <w:szCs w:val="24"/>
        </w:rPr>
        <w:t>Calculus</w:t>
      </w:r>
      <w:r>
        <w:rPr>
          <w:rFonts w:ascii="Times New Roman" w:hAnsi="Times New Roman" w:cs="Times New Roman"/>
          <w:sz w:val="24"/>
          <w:szCs w:val="24"/>
        </w:rPr>
        <w:t>.,  U,N Dhur publication</w:t>
      </w:r>
      <w:r>
        <w:t xml:space="preserve">, </w:t>
      </w:r>
      <w:r>
        <w:rPr>
          <w:rFonts w:ascii="Times New Roman" w:hAnsi="Times New Roman" w:cs="Times New Roman"/>
          <w:sz w:val="24"/>
          <w:szCs w:val="24"/>
        </w:rPr>
        <w:t xml:space="preserve"> </w:t>
      </w:r>
      <w:r w:rsidRPr="0091424C">
        <w:rPr>
          <w:rFonts w:ascii="Times New Roman" w:hAnsi="Times New Roman" w:cs="Times New Roman"/>
          <w:sz w:val="24"/>
          <w:szCs w:val="24"/>
        </w:rPr>
        <w:t xml:space="preserve"> </w:t>
      </w:r>
    </w:p>
    <w:p w:rsidR="009A50A6" w:rsidRDefault="009A50A6" w:rsidP="009A50A6">
      <w:pPr>
        <w:pStyle w:val="NoSpacing"/>
        <w:spacing w:line="360" w:lineRule="auto"/>
        <w:ind w:left="900" w:hanging="540"/>
        <w:rPr>
          <w:rFonts w:ascii="Times New Roman" w:hAnsi="Times New Roman" w:cs="Times New Roman"/>
          <w:sz w:val="24"/>
          <w:szCs w:val="24"/>
        </w:rPr>
      </w:pPr>
      <w:r>
        <w:rPr>
          <w:rFonts w:ascii="Times New Roman" w:hAnsi="Times New Roman" w:cs="Times New Roman"/>
          <w:sz w:val="24"/>
          <w:szCs w:val="24"/>
        </w:rPr>
        <w:t xml:space="preserve">Gilbert String : </w:t>
      </w:r>
      <w:r w:rsidRPr="00242034">
        <w:rPr>
          <w:rFonts w:ascii="Times New Roman" w:hAnsi="Times New Roman" w:cs="Times New Roman"/>
          <w:i/>
          <w:sz w:val="24"/>
          <w:szCs w:val="24"/>
        </w:rPr>
        <w:t>Calculus</w:t>
      </w:r>
      <w:r>
        <w:rPr>
          <w:rFonts w:ascii="Times New Roman" w:hAnsi="Times New Roman" w:cs="Times New Roman"/>
          <w:sz w:val="24"/>
          <w:szCs w:val="24"/>
        </w:rPr>
        <w:t>, Wellesley – Cambridge press.</w:t>
      </w:r>
    </w:p>
    <w:p w:rsidR="009A50A6" w:rsidRDefault="009A50A6" w:rsidP="009A50A6">
      <w:pPr>
        <w:pStyle w:val="NoSpacing"/>
        <w:spacing w:line="360" w:lineRule="auto"/>
        <w:ind w:left="900" w:hanging="540"/>
        <w:rPr>
          <w:rFonts w:ascii="Times New Roman" w:hAnsi="Times New Roman" w:cs="Times New Roman"/>
          <w:sz w:val="24"/>
          <w:szCs w:val="24"/>
        </w:rPr>
      </w:pPr>
      <w:r>
        <w:rPr>
          <w:rFonts w:ascii="Times New Roman" w:hAnsi="Times New Roman" w:cs="Times New Roman"/>
          <w:sz w:val="24"/>
          <w:szCs w:val="24"/>
        </w:rPr>
        <w:t>S.K. Chung (2007: )</w:t>
      </w:r>
      <w:r w:rsidRPr="00242034">
        <w:rPr>
          <w:rFonts w:ascii="Times New Roman" w:hAnsi="Times New Roman" w:cs="Times New Roman"/>
          <w:i/>
          <w:sz w:val="24"/>
          <w:szCs w:val="24"/>
        </w:rPr>
        <w:t>Understanding</w:t>
      </w:r>
      <w:r>
        <w:rPr>
          <w:rFonts w:ascii="Times New Roman" w:hAnsi="Times New Roman" w:cs="Times New Roman"/>
          <w:sz w:val="24"/>
          <w:szCs w:val="24"/>
        </w:rPr>
        <w:t xml:space="preserve"> </w:t>
      </w:r>
      <w:r w:rsidRPr="00242034">
        <w:rPr>
          <w:rFonts w:ascii="Times New Roman" w:hAnsi="Times New Roman" w:cs="Times New Roman"/>
          <w:i/>
          <w:sz w:val="24"/>
          <w:szCs w:val="24"/>
        </w:rPr>
        <w:t>Basic</w:t>
      </w:r>
      <w:r>
        <w:rPr>
          <w:rFonts w:ascii="Times New Roman" w:hAnsi="Times New Roman" w:cs="Times New Roman"/>
          <w:sz w:val="24"/>
          <w:szCs w:val="24"/>
        </w:rPr>
        <w:t xml:space="preserve"> </w:t>
      </w:r>
      <w:r w:rsidRPr="00242034">
        <w:rPr>
          <w:rFonts w:ascii="Times New Roman" w:hAnsi="Times New Roman" w:cs="Times New Roman"/>
          <w:i/>
          <w:sz w:val="24"/>
          <w:szCs w:val="24"/>
        </w:rPr>
        <w:t>Calculus</w:t>
      </w:r>
      <w:r>
        <w:rPr>
          <w:rFonts w:ascii="Times New Roman" w:hAnsi="Times New Roman" w:cs="Times New Roman"/>
          <w:sz w:val="24"/>
          <w:szCs w:val="24"/>
        </w:rPr>
        <w:t>, University of Hong Kong</w:t>
      </w:r>
    </w:p>
    <w:sectPr w:rsidR="009A50A6" w:rsidSect="002B2AB8">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2160" w:header="720" w:footer="720" w:gutter="0"/>
      <w:pgNumType w:start="293"/>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E2D12" w:rsidRDefault="00DE2D12" w:rsidP="00090F4B">
      <w:pPr>
        <w:spacing w:after="0" w:line="240" w:lineRule="auto"/>
      </w:pPr>
      <w:r>
        <w:separator/>
      </w:r>
    </w:p>
  </w:endnote>
  <w:endnote w:type="continuationSeparator" w:id="1">
    <w:p w:rsidR="00DE2D12" w:rsidRDefault="00DE2D12" w:rsidP="00090F4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A00002EF" w:usb1="420020E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2AB8" w:rsidRDefault="002B2AB8">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328126"/>
      <w:docPartObj>
        <w:docPartGallery w:val="Page Numbers (Bottom of Page)"/>
        <w:docPartUnique/>
      </w:docPartObj>
    </w:sdtPr>
    <w:sdtContent>
      <w:p w:rsidR="002B2AB8" w:rsidRDefault="002B2AB8">
        <w:pPr>
          <w:pStyle w:val="Footer"/>
          <w:jc w:val="center"/>
        </w:pPr>
        <w:fldSimple w:instr=" PAGE   \* MERGEFORMAT ">
          <w:r w:rsidR="00DE2D12">
            <w:rPr>
              <w:noProof/>
            </w:rPr>
            <w:t>293</w:t>
          </w:r>
        </w:fldSimple>
      </w:p>
    </w:sdtContent>
  </w:sdt>
  <w:p w:rsidR="008A76E0" w:rsidRDefault="008A76E0">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2AB8" w:rsidRDefault="002B2AB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E2D12" w:rsidRDefault="00DE2D12" w:rsidP="00090F4B">
      <w:pPr>
        <w:spacing w:after="0" w:line="240" w:lineRule="auto"/>
      </w:pPr>
      <w:r>
        <w:separator/>
      </w:r>
    </w:p>
  </w:footnote>
  <w:footnote w:type="continuationSeparator" w:id="1">
    <w:p w:rsidR="00DE2D12" w:rsidRDefault="00DE2D12" w:rsidP="00090F4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2AB8" w:rsidRDefault="002B2AB8">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2AB8" w:rsidRDefault="002B2AB8">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2AB8" w:rsidRDefault="002B2AB8">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5428F5"/>
    <w:multiLevelType w:val="hybridMultilevel"/>
    <w:tmpl w:val="E4AA05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29B10D9"/>
    <w:multiLevelType w:val="hybridMultilevel"/>
    <w:tmpl w:val="26E2F7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3074324"/>
    <w:multiLevelType w:val="hybridMultilevel"/>
    <w:tmpl w:val="01183446"/>
    <w:lvl w:ilvl="0" w:tplc="F900043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6AD4598"/>
    <w:multiLevelType w:val="hybridMultilevel"/>
    <w:tmpl w:val="904404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F723AF0"/>
    <w:multiLevelType w:val="hybridMultilevel"/>
    <w:tmpl w:val="956E3C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325338B"/>
    <w:multiLevelType w:val="hybridMultilevel"/>
    <w:tmpl w:val="40C8A0E8"/>
    <w:lvl w:ilvl="0" w:tplc="C328714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1D37073B"/>
    <w:multiLevelType w:val="hybridMultilevel"/>
    <w:tmpl w:val="BBB0C8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1433660"/>
    <w:multiLevelType w:val="multilevel"/>
    <w:tmpl w:val="893089D4"/>
    <w:lvl w:ilvl="0">
      <w:start w:val="6"/>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2B0059A9"/>
    <w:multiLevelType w:val="hybridMultilevel"/>
    <w:tmpl w:val="BF6059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BA63691"/>
    <w:multiLevelType w:val="hybridMultilevel"/>
    <w:tmpl w:val="3012A2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D8B673D"/>
    <w:multiLevelType w:val="hybridMultilevel"/>
    <w:tmpl w:val="BF76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FC674BA"/>
    <w:multiLevelType w:val="multilevel"/>
    <w:tmpl w:val="97F62F2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32CD122C"/>
    <w:multiLevelType w:val="hybridMultilevel"/>
    <w:tmpl w:val="C8B09CA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nsid w:val="3B7D6FFA"/>
    <w:multiLevelType w:val="hybridMultilevel"/>
    <w:tmpl w:val="09A43A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B9A236A"/>
    <w:multiLevelType w:val="hybridMultilevel"/>
    <w:tmpl w:val="05922F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C9B1E5A"/>
    <w:multiLevelType w:val="hybridMultilevel"/>
    <w:tmpl w:val="57387B48"/>
    <w:lvl w:ilvl="0" w:tplc="04090001">
      <w:start w:val="1"/>
      <w:numFmt w:val="bullet"/>
      <w:lvlText w:val=""/>
      <w:lvlJc w:val="left"/>
      <w:pPr>
        <w:ind w:left="785" w:hanging="360"/>
      </w:pPr>
      <w:rPr>
        <w:rFonts w:ascii="Symbol" w:hAnsi="Symbol" w:hint="default"/>
      </w:rPr>
    </w:lvl>
    <w:lvl w:ilvl="1" w:tplc="04090003" w:tentative="1">
      <w:start w:val="1"/>
      <w:numFmt w:val="bullet"/>
      <w:lvlText w:val="o"/>
      <w:lvlJc w:val="left"/>
      <w:pPr>
        <w:ind w:left="1505" w:hanging="360"/>
      </w:pPr>
      <w:rPr>
        <w:rFonts w:ascii="Courier New" w:hAnsi="Courier New" w:cs="Courier New" w:hint="default"/>
      </w:rPr>
    </w:lvl>
    <w:lvl w:ilvl="2" w:tplc="04090005" w:tentative="1">
      <w:start w:val="1"/>
      <w:numFmt w:val="bullet"/>
      <w:lvlText w:val=""/>
      <w:lvlJc w:val="left"/>
      <w:pPr>
        <w:ind w:left="2225" w:hanging="360"/>
      </w:pPr>
      <w:rPr>
        <w:rFonts w:ascii="Wingdings" w:hAnsi="Wingdings" w:hint="default"/>
      </w:rPr>
    </w:lvl>
    <w:lvl w:ilvl="3" w:tplc="04090001" w:tentative="1">
      <w:start w:val="1"/>
      <w:numFmt w:val="bullet"/>
      <w:lvlText w:val=""/>
      <w:lvlJc w:val="left"/>
      <w:pPr>
        <w:ind w:left="2945" w:hanging="360"/>
      </w:pPr>
      <w:rPr>
        <w:rFonts w:ascii="Symbol" w:hAnsi="Symbol" w:hint="default"/>
      </w:rPr>
    </w:lvl>
    <w:lvl w:ilvl="4" w:tplc="04090003" w:tentative="1">
      <w:start w:val="1"/>
      <w:numFmt w:val="bullet"/>
      <w:lvlText w:val="o"/>
      <w:lvlJc w:val="left"/>
      <w:pPr>
        <w:ind w:left="3665" w:hanging="360"/>
      </w:pPr>
      <w:rPr>
        <w:rFonts w:ascii="Courier New" w:hAnsi="Courier New" w:cs="Courier New" w:hint="default"/>
      </w:rPr>
    </w:lvl>
    <w:lvl w:ilvl="5" w:tplc="04090005" w:tentative="1">
      <w:start w:val="1"/>
      <w:numFmt w:val="bullet"/>
      <w:lvlText w:val=""/>
      <w:lvlJc w:val="left"/>
      <w:pPr>
        <w:ind w:left="4385" w:hanging="360"/>
      </w:pPr>
      <w:rPr>
        <w:rFonts w:ascii="Wingdings" w:hAnsi="Wingdings" w:hint="default"/>
      </w:rPr>
    </w:lvl>
    <w:lvl w:ilvl="6" w:tplc="04090001" w:tentative="1">
      <w:start w:val="1"/>
      <w:numFmt w:val="bullet"/>
      <w:lvlText w:val=""/>
      <w:lvlJc w:val="left"/>
      <w:pPr>
        <w:ind w:left="5105" w:hanging="360"/>
      </w:pPr>
      <w:rPr>
        <w:rFonts w:ascii="Symbol" w:hAnsi="Symbol" w:hint="default"/>
      </w:rPr>
    </w:lvl>
    <w:lvl w:ilvl="7" w:tplc="04090003" w:tentative="1">
      <w:start w:val="1"/>
      <w:numFmt w:val="bullet"/>
      <w:lvlText w:val="o"/>
      <w:lvlJc w:val="left"/>
      <w:pPr>
        <w:ind w:left="5825" w:hanging="360"/>
      </w:pPr>
      <w:rPr>
        <w:rFonts w:ascii="Courier New" w:hAnsi="Courier New" w:cs="Courier New" w:hint="default"/>
      </w:rPr>
    </w:lvl>
    <w:lvl w:ilvl="8" w:tplc="04090005" w:tentative="1">
      <w:start w:val="1"/>
      <w:numFmt w:val="bullet"/>
      <w:lvlText w:val=""/>
      <w:lvlJc w:val="left"/>
      <w:pPr>
        <w:ind w:left="6545" w:hanging="360"/>
      </w:pPr>
      <w:rPr>
        <w:rFonts w:ascii="Wingdings" w:hAnsi="Wingdings" w:hint="default"/>
      </w:rPr>
    </w:lvl>
  </w:abstractNum>
  <w:abstractNum w:abstractNumId="16">
    <w:nsid w:val="4F175CB3"/>
    <w:multiLevelType w:val="hybridMultilevel"/>
    <w:tmpl w:val="F698ED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BEF2EF2"/>
    <w:multiLevelType w:val="hybridMultilevel"/>
    <w:tmpl w:val="888289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5F7B2C81"/>
    <w:multiLevelType w:val="multilevel"/>
    <w:tmpl w:val="28D83B28"/>
    <w:lvl w:ilvl="0">
      <w:start w:val="1"/>
      <w:numFmt w:val="decimal"/>
      <w:lvlText w:val="%1."/>
      <w:lvlJc w:val="left"/>
      <w:pPr>
        <w:ind w:left="720" w:hanging="360"/>
      </w:pPr>
      <w:rPr>
        <w:rFonts w:hint="default"/>
      </w:rPr>
    </w:lvl>
    <w:lvl w:ilvl="1">
      <w:start w:val="1"/>
      <w:numFmt w:val="decimal"/>
      <w:isLgl/>
      <w:lvlText w:val="%1.%2."/>
      <w:lvlJc w:val="left"/>
      <w:pPr>
        <w:ind w:left="225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9">
    <w:nsid w:val="67236432"/>
    <w:multiLevelType w:val="hybridMultilevel"/>
    <w:tmpl w:val="392229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6CEF4AA0"/>
    <w:multiLevelType w:val="hybridMultilevel"/>
    <w:tmpl w:val="DF566C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6D3B4C74"/>
    <w:multiLevelType w:val="hybridMultilevel"/>
    <w:tmpl w:val="8FA2B3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71B90802"/>
    <w:multiLevelType w:val="hybridMultilevel"/>
    <w:tmpl w:val="CEBC83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729B052D"/>
    <w:multiLevelType w:val="hybridMultilevel"/>
    <w:tmpl w:val="7952B7C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nsid w:val="72F87561"/>
    <w:multiLevelType w:val="multilevel"/>
    <w:tmpl w:val="B204D1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8"/>
  </w:num>
  <w:num w:numId="2">
    <w:abstractNumId w:val="16"/>
  </w:num>
  <w:num w:numId="3">
    <w:abstractNumId w:val="3"/>
  </w:num>
  <w:num w:numId="4">
    <w:abstractNumId w:val="13"/>
  </w:num>
  <w:num w:numId="5">
    <w:abstractNumId w:val="12"/>
  </w:num>
  <w:num w:numId="6">
    <w:abstractNumId w:val="8"/>
  </w:num>
  <w:num w:numId="7">
    <w:abstractNumId w:val="1"/>
  </w:num>
  <w:num w:numId="8">
    <w:abstractNumId w:val="17"/>
  </w:num>
  <w:num w:numId="9">
    <w:abstractNumId w:val="6"/>
  </w:num>
  <w:num w:numId="10">
    <w:abstractNumId w:val="10"/>
  </w:num>
  <w:num w:numId="11">
    <w:abstractNumId w:val="15"/>
  </w:num>
  <w:num w:numId="12">
    <w:abstractNumId w:val="14"/>
  </w:num>
  <w:num w:numId="13">
    <w:abstractNumId w:val="0"/>
  </w:num>
  <w:num w:numId="14">
    <w:abstractNumId w:val="19"/>
  </w:num>
  <w:num w:numId="15">
    <w:abstractNumId w:val="24"/>
  </w:num>
  <w:num w:numId="16">
    <w:abstractNumId w:val="11"/>
  </w:num>
  <w:num w:numId="17">
    <w:abstractNumId w:val="9"/>
  </w:num>
  <w:num w:numId="18">
    <w:abstractNumId w:val="20"/>
  </w:num>
  <w:num w:numId="19">
    <w:abstractNumId w:val="22"/>
  </w:num>
  <w:num w:numId="20">
    <w:abstractNumId w:val="7"/>
  </w:num>
  <w:num w:numId="21">
    <w:abstractNumId w:val="21"/>
  </w:num>
  <w:num w:numId="22">
    <w:abstractNumId w:val="4"/>
  </w:num>
  <w:num w:numId="23">
    <w:abstractNumId w:val="2"/>
  </w:num>
  <w:num w:numId="24">
    <w:abstractNumId w:val="5"/>
  </w:num>
  <w:num w:numId="25">
    <w:abstractNumId w:val="2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1"/>
  <w:defaultTabStop w:val="720"/>
  <w:drawingGridHorizontalSpacing w:val="110"/>
  <w:displayHorizontalDrawingGridEvery w:val="2"/>
  <w:characterSpacingControl w:val="doNotCompress"/>
  <w:savePreviewPicture/>
  <w:footnotePr>
    <w:footnote w:id="0"/>
    <w:footnote w:id="1"/>
  </w:footnotePr>
  <w:endnotePr>
    <w:endnote w:id="0"/>
    <w:endnote w:id="1"/>
  </w:endnotePr>
  <w:compat/>
  <w:rsids>
    <w:rsidRoot w:val="008D5FB6"/>
    <w:rsid w:val="00000E4D"/>
    <w:rsid w:val="00012BF7"/>
    <w:rsid w:val="00016307"/>
    <w:rsid w:val="000234A3"/>
    <w:rsid w:val="00032F7F"/>
    <w:rsid w:val="000336C1"/>
    <w:rsid w:val="0003751C"/>
    <w:rsid w:val="00045579"/>
    <w:rsid w:val="000532C2"/>
    <w:rsid w:val="00054924"/>
    <w:rsid w:val="00064003"/>
    <w:rsid w:val="00087B6C"/>
    <w:rsid w:val="00090F4B"/>
    <w:rsid w:val="0009574A"/>
    <w:rsid w:val="000D1405"/>
    <w:rsid w:val="000D2963"/>
    <w:rsid w:val="000F3592"/>
    <w:rsid w:val="000F7280"/>
    <w:rsid w:val="0011617A"/>
    <w:rsid w:val="001163FD"/>
    <w:rsid w:val="00123D65"/>
    <w:rsid w:val="001334A6"/>
    <w:rsid w:val="00144BD0"/>
    <w:rsid w:val="00156492"/>
    <w:rsid w:val="00161695"/>
    <w:rsid w:val="00172C49"/>
    <w:rsid w:val="00185E18"/>
    <w:rsid w:val="001A3CC1"/>
    <w:rsid w:val="001C1A82"/>
    <w:rsid w:val="001C3B58"/>
    <w:rsid w:val="001E4A5C"/>
    <w:rsid w:val="001E4F4B"/>
    <w:rsid w:val="0020610D"/>
    <w:rsid w:val="002114F8"/>
    <w:rsid w:val="00216B2B"/>
    <w:rsid w:val="00220BBB"/>
    <w:rsid w:val="00233788"/>
    <w:rsid w:val="00242034"/>
    <w:rsid w:val="00243257"/>
    <w:rsid w:val="0024566E"/>
    <w:rsid w:val="002504E9"/>
    <w:rsid w:val="00260CB0"/>
    <w:rsid w:val="00267436"/>
    <w:rsid w:val="00276C61"/>
    <w:rsid w:val="00286AD1"/>
    <w:rsid w:val="002917CF"/>
    <w:rsid w:val="00292002"/>
    <w:rsid w:val="002945BE"/>
    <w:rsid w:val="00294DD5"/>
    <w:rsid w:val="00297F78"/>
    <w:rsid w:val="002B2AB8"/>
    <w:rsid w:val="002B3D49"/>
    <w:rsid w:val="002E4A5B"/>
    <w:rsid w:val="002F2615"/>
    <w:rsid w:val="002F32DB"/>
    <w:rsid w:val="002F478E"/>
    <w:rsid w:val="002F5AB6"/>
    <w:rsid w:val="002F64F0"/>
    <w:rsid w:val="00300C6A"/>
    <w:rsid w:val="00302FEB"/>
    <w:rsid w:val="00310517"/>
    <w:rsid w:val="003123EE"/>
    <w:rsid w:val="003136D7"/>
    <w:rsid w:val="0031449C"/>
    <w:rsid w:val="003354BC"/>
    <w:rsid w:val="003421B8"/>
    <w:rsid w:val="00344954"/>
    <w:rsid w:val="00362ECA"/>
    <w:rsid w:val="0036412D"/>
    <w:rsid w:val="003651C9"/>
    <w:rsid w:val="003822CB"/>
    <w:rsid w:val="003900A5"/>
    <w:rsid w:val="003A0CD7"/>
    <w:rsid w:val="003C43C1"/>
    <w:rsid w:val="003C690D"/>
    <w:rsid w:val="003D4F9F"/>
    <w:rsid w:val="003D6F2B"/>
    <w:rsid w:val="003E185E"/>
    <w:rsid w:val="003F43E3"/>
    <w:rsid w:val="003F45BD"/>
    <w:rsid w:val="004236C7"/>
    <w:rsid w:val="00430B82"/>
    <w:rsid w:val="00436E6B"/>
    <w:rsid w:val="0044619C"/>
    <w:rsid w:val="00446FC3"/>
    <w:rsid w:val="00451A4C"/>
    <w:rsid w:val="00452CFE"/>
    <w:rsid w:val="00460FAA"/>
    <w:rsid w:val="00461164"/>
    <w:rsid w:val="00465645"/>
    <w:rsid w:val="00466BA1"/>
    <w:rsid w:val="0048495C"/>
    <w:rsid w:val="004862E2"/>
    <w:rsid w:val="004867F0"/>
    <w:rsid w:val="004A1179"/>
    <w:rsid w:val="004A1B42"/>
    <w:rsid w:val="004A27F1"/>
    <w:rsid w:val="004A4F83"/>
    <w:rsid w:val="004B0B75"/>
    <w:rsid w:val="004B15B8"/>
    <w:rsid w:val="004B2EEA"/>
    <w:rsid w:val="004B3EA6"/>
    <w:rsid w:val="004C5976"/>
    <w:rsid w:val="004E0CD9"/>
    <w:rsid w:val="004F19EE"/>
    <w:rsid w:val="004F225C"/>
    <w:rsid w:val="004F243B"/>
    <w:rsid w:val="005035FE"/>
    <w:rsid w:val="00503E50"/>
    <w:rsid w:val="005076FD"/>
    <w:rsid w:val="0052689E"/>
    <w:rsid w:val="00532780"/>
    <w:rsid w:val="005368AA"/>
    <w:rsid w:val="00537218"/>
    <w:rsid w:val="00541CAF"/>
    <w:rsid w:val="00543974"/>
    <w:rsid w:val="00550B03"/>
    <w:rsid w:val="005742D1"/>
    <w:rsid w:val="00584702"/>
    <w:rsid w:val="00594FBB"/>
    <w:rsid w:val="005A099C"/>
    <w:rsid w:val="005A1223"/>
    <w:rsid w:val="005A2BC3"/>
    <w:rsid w:val="005A2F34"/>
    <w:rsid w:val="005C607D"/>
    <w:rsid w:val="005E3E56"/>
    <w:rsid w:val="005E6BFE"/>
    <w:rsid w:val="005F5DA0"/>
    <w:rsid w:val="00626278"/>
    <w:rsid w:val="00626C12"/>
    <w:rsid w:val="00627B9F"/>
    <w:rsid w:val="00651BDB"/>
    <w:rsid w:val="00670215"/>
    <w:rsid w:val="00693252"/>
    <w:rsid w:val="0069797D"/>
    <w:rsid w:val="006A29F0"/>
    <w:rsid w:val="006D3C4D"/>
    <w:rsid w:val="006D4065"/>
    <w:rsid w:val="006D677B"/>
    <w:rsid w:val="006D7C2B"/>
    <w:rsid w:val="006D7FA7"/>
    <w:rsid w:val="006E3A43"/>
    <w:rsid w:val="007059B9"/>
    <w:rsid w:val="00716ADF"/>
    <w:rsid w:val="007177C0"/>
    <w:rsid w:val="00732781"/>
    <w:rsid w:val="007337DC"/>
    <w:rsid w:val="00733977"/>
    <w:rsid w:val="00733DC3"/>
    <w:rsid w:val="0079120E"/>
    <w:rsid w:val="0079587C"/>
    <w:rsid w:val="007A6C3B"/>
    <w:rsid w:val="007A7EAD"/>
    <w:rsid w:val="007B11B1"/>
    <w:rsid w:val="007C010A"/>
    <w:rsid w:val="007C0E05"/>
    <w:rsid w:val="007D36FB"/>
    <w:rsid w:val="007D65FE"/>
    <w:rsid w:val="007E4769"/>
    <w:rsid w:val="007F38F7"/>
    <w:rsid w:val="0080159F"/>
    <w:rsid w:val="00814784"/>
    <w:rsid w:val="008179FB"/>
    <w:rsid w:val="00826893"/>
    <w:rsid w:val="00826E3F"/>
    <w:rsid w:val="008273CA"/>
    <w:rsid w:val="00831B7B"/>
    <w:rsid w:val="008354D2"/>
    <w:rsid w:val="00841D1E"/>
    <w:rsid w:val="0084352F"/>
    <w:rsid w:val="00852687"/>
    <w:rsid w:val="0088516B"/>
    <w:rsid w:val="00886279"/>
    <w:rsid w:val="00894FF0"/>
    <w:rsid w:val="008A3A68"/>
    <w:rsid w:val="008A76E0"/>
    <w:rsid w:val="008B0423"/>
    <w:rsid w:val="008B27D8"/>
    <w:rsid w:val="008B2E53"/>
    <w:rsid w:val="008C14BC"/>
    <w:rsid w:val="008C3E42"/>
    <w:rsid w:val="008D5B55"/>
    <w:rsid w:val="008D5FB6"/>
    <w:rsid w:val="008D606C"/>
    <w:rsid w:val="008F000E"/>
    <w:rsid w:val="009014CF"/>
    <w:rsid w:val="009050A3"/>
    <w:rsid w:val="00912FAC"/>
    <w:rsid w:val="0091424C"/>
    <w:rsid w:val="0093537F"/>
    <w:rsid w:val="009409EC"/>
    <w:rsid w:val="00953810"/>
    <w:rsid w:val="00955091"/>
    <w:rsid w:val="00971C16"/>
    <w:rsid w:val="009A01D2"/>
    <w:rsid w:val="009A50A6"/>
    <w:rsid w:val="009B4406"/>
    <w:rsid w:val="009B7070"/>
    <w:rsid w:val="009B7D38"/>
    <w:rsid w:val="009D1134"/>
    <w:rsid w:val="009D7B88"/>
    <w:rsid w:val="009E2E55"/>
    <w:rsid w:val="009F70F8"/>
    <w:rsid w:val="009F7DF3"/>
    <w:rsid w:val="00A14227"/>
    <w:rsid w:val="00A26A57"/>
    <w:rsid w:val="00A27D42"/>
    <w:rsid w:val="00A4011A"/>
    <w:rsid w:val="00A5087D"/>
    <w:rsid w:val="00A521A0"/>
    <w:rsid w:val="00A54E9C"/>
    <w:rsid w:val="00A5564E"/>
    <w:rsid w:val="00A666BE"/>
    <w:rsid w:val="00A828E2"/>
    <w:rsid w:val="00A86290"/>
    <w:rsid w:val="00AA2EB5"/>
    <w:rsid w:val="00AA3956"/>
    <w:rsid w:val="00AA6695"/>
    <w:rsid w:val="00AB3C87"/>
    <w:rsid w:val="00AD6551"/>
    <w:rsid w:val="00B157AB"/>
    <w:rsid w:val="00B16F3D"/>
    <w:rsid w:val="00B25D1B"/>
    <w:rsid w:val="00B32EFF"/>
    <w:rsid w:val="00B57E47"/>
    <w:rsid w:val="00B623C2"/>
    <w:rsid w:val="00B63D8C"/>
    <w:rsid w:val="00B768D9"/>
    <w:rsid w:val="00B809C9"/>
    <w:rsid w:val="00B8723F"/>
    <w:rsid w:val="00B93DEE"/>
    <w:rsid w:val="00BC569C"/>
    <w:rsid w:val="00BC61E4"/>
    <w:rsid w:val="00BD5785"/>
    <w:rsid w:val="00BE18B4"/>
    <w:rsid w:val="00BE7BE0"/>
    <w:rsid w:val="00C0542D"/>
    <w:rsid w:val="00C11741"/>
    <w:rsid w:val="00C120E1"/>
    <w:rsid w:val="00C218E0"/>
    <w:rsid w:val="00C30376"/>
    <w:rsid w:val="00C30578"/>
    <w:rsid w:val="00C32DB1"/>
    <w:rsid w:val="00C35225"/>
    <w:rsid w:val="00C4273A"/>
    <w:rsid w:val="00C43597"/>
    <w:rsid w:val="00C51E1B"/>
    <w:rsid w:val="00C7028B"/>
    <w:rsid w:val="00C71138"/>
    <w:rsid w:val="00C762F0"/>
    <w:rsid w:val="00C9047F"/>
    <w:rsid w:val="00CA03C7"/>
    <w:rsid w:val="00CB12CA"/>
    <w:rsid w:val="00CB36AD"/>
    <w:rsid w:val="00CB43A2"/>
    <w:rsid w:val="00CC20E7"/>
    <w:rsid w:val="00CC703D"/>
    <w:rsid w:val="00CD3C68"/>
    <w:rsid w:val="00CF004C"/>
    <w:rsid w:val="00CF749E"/>
    <w:rsid w:val="00D20BF2"/>
    <w:rsid w:val="00D27898"/>
    <w:rsid w:val="00D30164"/>
    <w:rsid w:val="00D34D3A"/>
    <w:rsid w:val="00D43654"/>
    <w:rsid w:val="00D623AA"/>
    <w:rsid w:val="00D6567C"/>
    <w:rsid w:val="00D706CD"/>
    <w:rsid w:val="00D7313F"/>
    <w:rsid w:val="00D82F49"/>
    <w:rsid w:val="00D86732"/>
    <w:rsid w:val="00D933BD"/>
    <w:rsid w:val="00DA5AFF"/>
    <w:rsid w:val="00DA7A6C"/>
    <w:rsid w:val="00DC6624"/>
    <w:rsid w:val="00DD1E64"/>
    <w:rsid w:val="00DD704E"/>
    <w:rsid w:val="00DE2D12"/>
    <w:rsid w:val="00DE33A5"/>
    <w:rsid w:val="00DE3610"/>
    <w:rsid w:val="00E07BA9"/>
    <w:rsid w:val="00E21E81"/>
    <w:rsid w:val="00E323B0"/>
    <w:rsid w:val="00E61ED6"/>
    <w:rsid w:val="00E710A3"/>
    <w:rsid w:val="00E72E3D"/>
    <w:rsid w:val="00E86ADA"/>
    <w:rsid w:val="00EB3A6D"/>
    <w:rsid w:val="00EB649F"/>
    <w:rsid w:val="00EC4702"/>
    <w:rsid w:val="00EC6398"/>
    <w:rsid w:val="00ED2505"/>
    <w:rsid w:val="00EE25E4"/>
    <w:rsid w:val="00EF29A4"/>
    <w:rsid w:val="00EF44F8"/>
    <w:rsid w:val="00EF4FC5"/>
    <w:rsid w:val="00F01096"/>
    <w:rsid w:val="00F32D77"/>
    <w:rsid w:val="00F509FC"/>
    <w:rsid w:val="00F54507"/>
    <w:rsid w:val="00F67A29"/>
    <w:rsid w:val="00F70C56"/>
    <w:rsid w:val="00F80AFD"/>
    <w:rsid w:val="00F812A0"/>
    <w:rsid w:val="00F82250"/>
    <w:rsid w:val="00F97B02"/>
    <w:rsid w:val="00FA1D19"/>
    <w:rsid w:val="00FA32FE"/>
    <w:rsid w:val="00FA6290"/>
    <w:rsid w:val="00FA77DC"/>
    <w:rsid w:val="00FB559F"/>
    <w:rsid w:val="00FB6539"/>
    <w:rsid w:val="00FB6DAE"/>
    <w:rsid w:val="00FE1856"/>
    <w:rsid w:val="00FE2036"/>
    <w:rsid w:val="00FE3951"/>
    <w:rsid w:val="00FE5F21"/>
    <w:rsid w:val="00FE700F"/>
    <w:rsid w:val="00FF5AB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9698"/>
    <o:shapelayout v:ext="edit">
      <o:idmap v:ext="edit" data="1"/>
      <o:rules v:ext="edit">
        <o:r id="V:Rule2" type="connector" idref="#_x0000_s1026"/>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4702"/>
  </w:style>
  <w:style w:type="paragraph" w:styleId="Heading1">
    <w:name w:val="heading 1"/>
    <w:basedOn w:val="Normal"/>
    <w:next w:val="Normal"/>
    <w:link w:val="Heading1Char"/>
    <w:uiPriority w:val="9"/>
    <w:qFormat/>
    <w:rsid w:val="00C7028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D5FB6"/>
    <w:pPr>
      <w:ind w:left="720"/>
      <w:contextualSpacing/>
    </w:pPr>
  </w:style>
  <w:style w:type="table" w:styleId="TableGrid">
    <w:name w:val="Table Grid"/>
    <w:basedOn w:val="TableNormal"/>
    <w:uiPriority w:val="59"/>
    <w:rsid w:val="00AA669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297F78"/>
    <w:pPr>
      <w:spacing w:after="0" w:line="240" w:lineRule="auto"/>
    </w:pPr>
  </w:style>
  <w:style w:type="character" w:customStyle="1" w:styleId="Heading1Char">
    <w:name w:val="Heading 1 Char"/>
    <w:basedOn w:val="DefaultParagraphFont"/>
    <w:link w:val="Heading1"/>
    <w:uiPriority w:val="9"/>
    <w:rsid w:val="00C7028B"/>
    <w:rPr>
      <w:rFonts w:asciiTheme="majorHAnsi" w:eastAsiaTheme="majorEastAsia" w:hAnsiTheme="majorHAnsi" w:cstheme="majorBidi"/>
      <w:b/>
      <w:bCs/>
      <w:color w:val="365F91" w:themeColor="accent1" w:themeShade="BF"/>
      <w:sz w:val="28"/>
      <w:szCs w:val="28"/>
    </w:rPr>
  </w:style>
  <w:style w:type="paragraph" w:styleId="Header">
    <w:name w:val="header"/>
    <w:basedOn w:val="Normal"/>
    <w:link w:val="HeaderChar"/>
    <w:uiPriority w:val="99"/>
    <w:semiHidden/>
    <w:unhideWhenUsed/>
    <w:rsid w:val="00090F4B"/>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90F4B"/>
  </w:style>
  <w:style w:type="paragraph" w:styleId="Footer">
    <w:name w:val="footer"/>
    <w:basedOn w:val="Normal"/>
    <w:link w:val="FooterChar"/>
    <w:uiPriority w:val="99"/>
    <w:unhideWhenUsed/>
    <w:rsid w:val="00090F4B"/>
    <w:pPr>
      <w:tabs>
        <w:tab w:val="center" w:pos="4680"/>
        <w:tab w:val="right" w:pos="9360"/>
      </w:tabs>
      <w:spacing w:after="0" w:line="240" w:lineRule="auto"/>
    </w:pPr>
  </w:style>
  <w:style w:type="character" w:customStyle="1" w:styleId="FooterChar">
    <w:name w:val="Footer Char"/>
    <w:basedOn w:val="DefaultParagraphFont"/>
    <w:link w:val="Footer"/>
    <w:uiPriority w:val="99"/>
    <w:rsid w:val="00090F4B"/>
  </w:style>
  <w:style w:type="paragraph" w:customStyle="1" w:styleId="body-1-text">
    <w:name w:val="body-1-text"/>
    <w:basedOn w:val="Normal"/>
    <w:rsid w:val="00EB649F"/>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EB649F"/>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9D113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D1134"/>
    <w:rPr>
      <w:rFonts w:ascii="Tahoma" w:hAnsi="Tahoma" w:cs="Tahoma"/>
      <w:sz w:val="16"/>
      <w:szCs w:val="16"/>
    </w:rPr>
  </w:style>
  <w:style w:type="character" w:styleId="PlaceholderText">
    <w:name w:val="Placeholder Text"/>
    <w:basedOn w:val="DefaultParagraphFont"/>
    <w:uiPriority w:val="99"/>
    <w:semiHidden/>
    <w:rsid w:val="00D933BD"/>
    <w:rPr>
      <w:color w:val="808080"/>
    </w:rPr>
  </w:style>
  <w:style w:type="paragraph" w:customStyle="1" w:styleId="text">
    <w:name w:val="text"/>
    <w:basedOn w:val="Normal"/>
    <w:rsid w:val="00FB6DAE"/>
    <w:pPr>
      <w:spacing w:before="60" w:after="60" w:line="240" w:lineRule="auto"/>
      <w:ind w:firstLine="357"/>
      <w:jc w:val="both"/>
    </w:pPr>
    <w:rPr>
      <w:rFonts w:ascii="Times New Roman" w:eastAsia="Times New Roman" w:hAnsi="Times New Roman" w:cs="Times New Roman"/>
      <w:sz w:val="20"/>
      <w:szCs w:val="20"/>
    </w:rPr>
  </w:style>
</w:styles>
</file>

<file path=word/webSettings.xml><?xml version="1.0" encoding="utf-8"?>
<w:webSettings xmlns:r="http://schemas.openxmlformats.org/officeDocument/2006/relationships" xmlns:w="http://schemas.openxmlformats.org/wordprocessingml/2006/main">
  <w:divs>
    <w:div w:id="153692173">
      <w:bodyDiv w:val="1"/>
      <w:marLeft w:val="0"/>
      <w:marRight w:val="0"/>
      <w:marTop w:val="0"/>
      <w:marBottom w:val="0"/>
      <w:divBdr>
        <w:top w:val="none" w:sz="0" w:space="0" w:color="auto"/>
        <w:left w:val="none" w:sz="0" w:space="0" w:color="auto"/>
        <w:bottom w:val="none" w:sz="0" w:space="0" w:color="auto"/>
        <w:right w:val="none" w:sz="0" w:space="0" w:color="auto"/>
      </w:divBdr>
      <w:divsChild>
        <w:div w:id="2142142395">
          <w:marLeft w:val="0"/>
          <w:marRight w:val="0"/>
          <w:marTop w:val="0"/>
          <w:marBottom w:val="0"/>
          <w:divBdr>
            <w:top w:val="none" w:sz="0" w:space="0" w:color="auto"/>
            <w:left w:val="none" w:sz="0" w:space="0" w:color="auto"/>
            <w:bottom w:val="none" w:sz="0" w:space="0" w:color="auto"/>
            <w:right w:val="none" w:sz="0" w:space="0" w:color="auto"/>
          </w:divBdr>
        </w:div>
        <w:div w:id="1695111069">
          <w:marLeft w:val="0"/>
          <w:marRight w:val="0"/>
          <w:marTop w:val="0"/>
          <w:marBottom w:val="0"/>
          <w:divBdr>
            <w:top w:val="none" w:sz="0" w:space="0" w:color="auto"/>
            <w:left w:val="none" w:sz="0" w:space="0" w:color="auto"/>
            <w:bottom w:val="none" w:sz="0" w:space="0" w:color="auto"/>
            <w:right w:val="none" w:sz="0" w:space="0" w:color="auto"/>
          </w:divBdr>
        </w:div>
        <w:div w:id="1156145864">
          <w:marLeft w:val="0"/>
          <w:marRight w:val="0"/>
          <w:marTop w:val="0"/>
          <w:marBottom w:val="0"/>
          <w:divBdr>
            <w:top w:val="none" w:sz="0" w:space="0" w:color="auto"/>
            <w:left w:val="none" w:sz="0" w:space="0" w:color="auto"/>
            <w:bottom w:val="none" w:sz="0" w:space="0" w:color="auto"/>
            <w:right w:val="none" w:sz="0" w:space="0" w:color="auto"/>
          </w:divBdr>
        </w:div>
        <w:div w:id="908883452">
          <w:marLeft w:val="0"/>
          <w:marRight w:val="0"/>
          <w:marTop w:val="0"/>
          <w:marBottom w:val="0"/>
          <w:divBdr>
            <w:top w:val="none" w:sz="0" w:space="0" w:color="auto"/>
            <w:left w:val="none" w:sz="0" w:space="0" w:color="auto"/>
            <w:bottom w:val="none" w:sz="0" w:space="0" w:color="auto"/>
            <w:right w:val="none" w:sz="0" w:space="0" w:color="auto"/>
          </w:divBdr>
        </w:div>
        <w:div w:id="1664049332">
          <w:marLeft w:val="0"/>
          <w:marRight w:val="0"/>
          <w:marTop w:val="0"/>
          <w:marBottom w:val="0"/>
          <w:divBdr>
            <w:top w:val="none" w:sz="0" w:space="0" w:color="auto"/>
            <w:left w:val="none" w:sz="0" w:space="0" w:color="auto"/>
            <w:bottom w:val="none" w:sz="0" w:space="0" w:color="auto"/>
            <w:right w:val="none" w:sz="0" w:space="0" w:color="auto"/>
          </w:divBdr>
        </w:div>
        <w:div w:id="2104300234">
          <w:marLeft w:val="0"/>
          <w:marRight w:val="0"/>
          <w:marTop w:val="0"/>
          <w:marBottom w:val="0"/>
          <w:divBdr>
            <w:top w:val="none" w:sz="0" w:space="0" w:color="auto"/>
            <w:left w:val="none" w:sz="0" w:space="0" w:color="auto"/>
            <w:bottom w:val="none" w:sz="0" w:space="0" w:color="auto"/>
            <w:right w:val="none" w:sz="0" w:space="0" w:color="auto"/>
          </w:divBdr>
        </w:div>
        <w:div w:id="1706952409">
          <w:marLeft w:val="0"/>
          <w:marRight w:val="0"/>
          <w:marTop w:val="0"/>
          <w:marBottom w:val="0"/>
          <w:divBdr>
            <w:top w:val="none" w:sz="0" w:space="0" w:color="auto"/>
            <w:left w:val="none" w:sz="0" w:space="0" w:color="auto"/>
            <w:bottom w:val="none" w:sz="0" w:space="0" w:color="auto"/>
            <w:right w:val="none" w:sz="0" w:space="0" w:color="auto"/>
          </w:divBdr>
        </w:div>
        <w:div w:id="1193349353">
          <w:marLeft w:val="0"/>
          <w:marRight w:val="0"/>
          <w:marTop w:val="0"/>
          <w:marBottom w:val="0"/>
          <w:divBdr>
            <w:top w:val="none" w:sz="0" w:space="0" w:color="auto"/>
            <w:left w:val="none" w:sz="0" w:space="0" w:color="auto"/>
            <w:bottom w:val="none" w:sz="0" w:space="0" w:color="auto"/>
            <w:right w:val="none" w:sz="0" w:space="0" w:color="auto"/>
          </w:divBdr>
        </w:div>
        <w:div w:id="987319287">
          <w:marLeft w:val="0"/>
          <w:marRight w:val="0"/>
          <w:marTop w:val="0"/>
          <w:marBottom w:val="0"/>
          <w:divBdr>
            <w:top w:val="none" w:sz="0" w:space="0" w:color="auto"/>
            <w:left w:val="none" w:sz="0" w:space="0" w:color="auto"/>
            <w:bottom w:val="none" w:sz="0" w:space="0" w:color="auto"/>
            <w:right w:val="none" w:sz="0" w:space="0" w:color="auto"/>
          </w:divBdr>
        </w:div>
        <w:div w:id="1544487851">
          <w:marLeft w:val="0"/>
          <w:marRight w:val="0"/>
          <w:marTop w:val="0"/>
          <w:marBottom w:val="0"/>
          <w:divBdr>
            <w:top w:val="none" w:sz="0" w:space="0" w:color="auto"/>
            <w:left w:val="none" w:sz="0" w:space="0" w:color="auto"/>
            <w:bottom w:val="none" w:sz="0" w:space="0" w:color="auto"/>
            <w:right w:val="none" w:sz="0" w:space="0" w:color="auto"/>
          </w:divBdr>
        </w:div>
        <w:div w:id="1072777608">
          <w:marLeft w:val="0"/>
          <w:marRight w:val="0"/>
          <w:marTop w:val="0"/>
          <w:marBottom w:val="0"/>
          <w:divBdr>
            <w:top w:val="none" w:sz="0" w:space="0" w:color="auto"/>
            <w:left w:val="none" w:sz="0" w:space="0" w:color="auto"/>
            <w:bottom w:val="none" w:sz="0" w:space="0" w:color="auto"/>
            <w:right w:val="none" w:sz="0" w:space="0" w:color="auto"/>
          </w:divBdr>
        </w:div>
        <w:div w:id="35157423">
          <w:marLeft w:val="0"/>
          <w:marRight w:val="0"/>
          <w:marTop w:val="0"/>
          <w:marBottom w:val="0"/>
          <w:divBdr>
            <w:top w:val="none" w:sz="0" w:space="0" w:color="auto"/>
            <w:left w:val="none" w:sz="0" w:space="0" w:color="auto"/>
            <w:bottom w:val="none" w:sz="0" w:space="0" w:color="auto"/>
            <w:right w:val="none" w:sz="0" w:space="0" w:color="auto"/>
          </w:divBdr>
        </w:div>
        <w:div w:id="1384720065">
          <w:marLeft w:val="0"/>
          <w:marRight w:val="0"/>
          <w:marTop w:val="0"/>
          <w:marBottom w:val="0"/>
          <w:divBdr>
            <w:top w:val="none" w:sz="0" w:space="0" w:color="auto"/>
            <w:left w:val="none" w:sz="0" w:space="0" w:color="auto"/>
            <w:bottom w:val="none" w:sz="0" w:space="0" w:color="auto"/>
            <w:right w:val="none" w:sz="0" w:space="0" w:color="auto"/>
          </w:divBdr>
        </w:div>
        <w:div w:id="1498615249">
          <w:marLeft w:val="0"/>
          <w:marRight w:val="0"/>
          <w:marTop w:val="0"/>
          <w:marBottom w:val="0"/>
          <w:divBdr>
            <w:top w:val="none" w:sz="0" w:space="0" w:color="auto"/>
            <w:left w:val="none" w:sz="0" w:space="0" w:color="auto"/>
            <w:bottom w:val="none" w:sz="0" w:space="0" w:color="auto"/>
            <w:right w:val="none" w:sz="0" w:space="0" w:color="auto"/>
          </w:divBdr>
        </w:div>
        <w:div w:id="637537313">
          <w:marLeft w:val="0"/>
          <w:marRight w:val="0"/>
          <w:marTop w:val="0"/>
          <w:marBottom w:val="0"/>
          <w:divBdr>
            <w:top w:val="none" w:sz="0" w:space="0" w:color="auto"/>
            <w:left w:val="none" w:sz="0" w:space="0" w:color="auto"/>
            <w:bottom w:val="none" w:sz="0" w:space="0" w:color="auto"/>
            <w:right w:val="none" w:sz="0" w:space="0" w:color="auto"/>
          </w:divBdr>
        </w:div>
        <w:div w:id="1796755320">
          <w:marLeft w:val="0"/>
          <w:marRight w:val="0"/>
          <w:marTop w:val="0"/>
          <w:marBottom w:val="0"/>
          <w:divBdr>
            <w:top w:val="none" w:sz="0" w:space="0" w:color="auto"/>
            <w:left w:val="none" w:sz="0" w:space="0" w:color="auto"/>
            <w:bottom w:val="none" w:sz="0" w:space="0" w:color="auto"/>
            <w:right w:val="none" w:sz="0" w:space="0" w:color="auto"/>
          </w:divBdr>
        </w:div>
        <w:div w:id="1321351403">
          <w:marLeft w:val="0"/>
          <w:marRight w:val="0"/>
          <w:marTop w:val="0"/>
          <w:marBottom w:val="0"/>
          <w:divBdr>
            <w:top w:val="none" w:sz="0" w:space="0" w:color="auto"/>
            <w:left w:val="none" w:sz="0" w:space="0" w:color="auto"/>
            <w:bottom w:val="none" w:sz="0" w:space="0" w:color="auto"/>
            <w:right w:val="none" w:sz="0" w:space="0" w:color="auto"/>
          </w:divBdr>
        </w:div>
        <w:div w:id="475491373">
          <w:marLeft w:val="0"/>
          <w:marRight w:val="0"/>
          <w:marTop w:val="0"/>
          <w:marBottom w:val="0"/>
          <w:divBdr>
            <w:top w:val="none" w:sz="0" w:space="0" w:color="auto"/>
            <w:left w:val="none" w:sz="0" w:space="0" w:color="auto"/>
            <w:bottom w:val="none" w:sz="0" w:space="0" w:color="auto"/>
            <w:right w:val="none" w:sz="0" w:space="0" w:color="auto"/>
          </w:divBdr>
        </w:div>
        <w:div w:id="415520427">
          <w:marLeft w:val="0"/>
          <w:marRight w:val="0"/>
          <w:marTop w:val="0"/>
          <w:marBottom w:val="0"/>
          <w:divBdr>
            <w:top w:val="none" w:sz="0" w:space="0" w:color="auto"/>
            <w:left w:val="none" w:sz="0" w:space="0" w:color="auto"/>
            <w:bottom w:val="none" w:sz="0" w:space="0" w:color="auto"/>
            <w:right w:val="none" w:sz="0" w:space="0" w:color="auto"/>
          </w:divBdr>
        </w:div>
      </w:divsChild>
    </w:div>
    <w:div w:id="4735645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1173</TotalTime>
  <Pages>7</Pages>
  <Words>1684</Words>
  <Characters>9605</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11267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Bauwa</cp:lastModifiedBy>
  <cp:revision>175</cp:revision>
  <cp:lastPrinted>2013-08-05T04:27:00Z</cp:lastPrinted>
  <dcterms:created xsi:type="dcterms:W3CDTF">2013-08-04T12:12:00Z</dcterms:created>
  <dcterms:modified xsi:type="dcterms:W3CDTF">2017-09-17T07:23:00Z</dcterms:modified>
</cp:coreProperties>
</file>